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48ED91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ACE9C5B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0D1A0136" w14:textId="13413966" w:rsidR="002E6C5E" w:rsidRPr="002E6C5E" w:rsidRDefault="002E6C5E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PORTARIA DEP. PESSOAL N.º </w:t>
      </w:r>
      <w:r w:rsidR="00572255">
        <w:rPr>
          <w:rFonts w:ascii="Times New Roman" w:eastAsia="Times New Roman" w:hAnsi="Times New Roman" w:cs="Times New Roman"/>
          <w:sz w:val="24"/>
          <w:szCs w:val="20"/>
          <w:lang w:eastAsia="pt-BR"/>
        </w:rPr>
        <w:t>531</w:t>
      </w:r>
      <w:r w:rsidR="00D07529">
        <w:rPr>
          <w:rFonts w:ascii="Times New Roman" w:eastAsia="Times New Roman" w:hAnsi="Times New Roman" w:cs="Times New Roman"/>
          <w:sz w:val="24"/>
          <w:szCs w:val="20"/>
          <w:lang w:eastAsia="pt-BR"/>
        </w:rPr>
        <w:t>/202</w:t>
      </w:r>
      <w:r w:rsidR="004F1460">
        <w:rPr>
          <w:rFonts w:ascii="Times New Roman" w:eastAsia="Times New Roman" w:hAnsi="Times New Roman" w:cs="Times New Roman"/>
          <w:sz w:val="24"/>
          <w:szCs w:val="20"/>
          <w:lang w:eastAsia="pt-BR"/>
        </w:rPr>
        <w:t>5</w:t>
      </w: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>.</w:t>
      </w:r>
    </w:p>
    <w:p w14:paraId="39AD241F" w14:textId="77777777" w:rsidR="002E6C5E" w:rsidRPr="002E6C5E" w:rsidRDefault="002E6C5E" w:rsidP="002E6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24F993F" w14:textId="77777777" w:rsidR="002E6C5E" w:rsidRPr="002E6C5E" w:rsidRDefault="002E6C5E" w:rsidP="002E6C5E">
      <w:pPr>
        <w:spacing w:before="100" w:beforeAutospacing="1" w:after="0" w:line="240" w:lineRule="auto"/>
        <w:ind w:left="3538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TORNA SEM EFEITO NOMEAÇÃO.</w:t>
      </w:r>
    </w:p>
    <w:p w14:paraId="30AE91E8" w14:textId="1368DB91" w:rsidR="00AF698D" w:rsidRPr="005C7B19" w:rsidRDefault="00721935" w:rsidP="00C67940">
      <w:pPr>
        <w:spacing w:before="100" w:beforeAutospacing="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</w:t>
      </w:r>
      <w:r w:rsidR="001C780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r w:rsidR="004F1460" w:rsidRPr="004F1460">
        <w:rPr>
          <w:rFonts w:ascii="Times New Roman" w:eastAsia="Times New Roman" w:hAnsi="Times New Roman" w:cs="Times New Roman"/>
          <w:sz w:val="24"/>
          <w:szCs w:val="24"/>
          <w:lang w:eastAsia="pt-BR"/>
        </w:rPr>
        <w:t>LOURENÇO DOMINGOS MORO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Prefeito Municipal de Faxinal do Soturno, Estado do Rio Grande do sul, no uso das atribuições que lhe confere a Lei Orgânica do Município, TORNA SEM EFEITO a Portaria </w:t>
      </w:r>
      <w:r w:rsidR="00572255">
        <w:rPr>
          <w:rFonts w:ascii="Times New Roman" w:eastAsia="Times New Roman" w:hAnsi="Times New Roman" w:cs="Times New Roman"/>
          <w:sz w:val="24"/>
          <w:szCs w:val="24"/>
          <w:lang w:eastAsia="pt-BR"/>
        </w:rPr>
        <w:t>525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/202</w:t>
      </w:r>
      <w:r w:rsidR="004F1460">
        <w:rPr>
          <w:rFonts w:ascii="Times New Roman" w:eastAsia="Times New Roman" w:hAnsi="Times New Roman" w:cs="Times New Roman"/>
          <w:sz w:val="24"/>
          <w:szCs w:val="24"/>
          <w:lang w:eastAsia="pt-BR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 que nomeou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850AA7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Senhor</w:t>
      </w:r>
      <w:r w:rsidR="00850AA7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572255">
        <w:rPr>
          <w:rFonts w:ascii="Times New Roman" w:hAnsi="Times New Roman" w:cs="Times New Roman"/>
          <w:sz w:val="24"/>
          <w:szCs w:val="24"/>
        </w:rPr>
        <w:t>DÂNIA SOLDERA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aprova</w:t>
      </w:r>
      <w:r w:rsidR="00402935">
        <w:rPr>
          <w:rFonts w:ascii="Times New Roman" w:eastAsia="Times New Roman" w:hAnsi="Times New Roman" w:cs="Times New Roman"/>
          <w:sz w:val="24"/>
          <w:szCs w:val="24"/>
          <w:lang w:eastAsia="pt-BR"/>
        </w:rPr>
        <w:t>d</w:t>
      </w:r>
      <w:r w:rsidR="00850AA7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</w:t>
      </w:r>
      <w:r w:rsidR="00572255">
        <w:rPr>
          <w:rFonts w:ascii="Times New Roman" w:eastAsia="Times New Roman" w:hAnsi="Times New Roman" w:cs="Times New Roman"/>
          <w:sz w:val="24"/>
          <w:szCs w:val="24"/>
          <w:lang w:eastAsia="pt-BR"/>
        </w:rPr>
        <w:t>14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º luga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r no Concurso Público nº 01/20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23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edital que ho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mologou o resultado final nº. 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02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24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para o cargo</w:t>
      </w:r>
      <w:r w:rsidR="0057225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Auxiliar de Educação Infantil</w:t>
      </w:r>
      <w:r w:rsidR="007B692B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Quadro de Cargos da Prefeitura Municipal de Faxinal do Soturno, </w:t>
      </w:r>
      <w:r w:rsidR="0056477B" w:rsidRPr="005C7B19">
        <w:rPr>
          <w:rFonts w:ascii="Times New Roman" w:hAnsi="Times New Roman" w:cs="Times New Roman"/>
          <w:sz w:val="24"/>
          <w:szCs w:val="24"/>
        </w:rPr>
        <w:t>pelo motivo</w:t>
      </w:r>
      <w:r w:rsidR="00D4510C">
        <w:rPr>
          <w:rFonts w:ascii="Times New Roman" w:hAnsi="Times New Roman" w:cs="Times New Roman"/>
          <w:sz w:val="24"/>
          <w:szCs w:val="24"/>
        </w:rPr>
        <w:t xml:space="preserve"> </w:t>
      </w:r>
      <w:r w:rsidR="00D4510C" w:rsidRPr="00D4510C">
        <w:rPr>
          <w:rFonts w:ascii="Times New Roman" w:hAnsi="Times New Roman" w:cs="Times New Roman"/>
          <w:sz w:val="24"/>
          <w:szCs w:val="24"/>
        </w:rPr>
        <w:t>desistência</w:t>
      </w:r>
      <w:r w:rsidR="00AF698D" w:rsidRPr="005C7B19">
        <w:rPr>
          <w:rFonts w:ascii="Times New Roman" w:hAnsi="Times New Roman" w:cs="Times New Roman"/>
          <w:sz w:val="24"/>
          <w:szCs w:val="24"/>
        </w:rPr>
        <w:t>.</w:t>
      </w:r>
    </w:p>
    <w:p w14:paraId="73D11410" w14:textId="7AB1D6EF" w:rsidR="00D4510C" w:rsidRPr="00D4510C" w:rsidRDefault="002E6C5E" w:rsidP="00D4510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72193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</w:t>
      </w:r>
      <w:r w:rsidR="00D4510C"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GABINETE DO SENHOR PREFEITO MUNICIPAL DE FAXINAL DO SOTURNO, AOS </w:t>
      </w:r>
      <w:r w:rsidR="00572255">
        <w:rPr>
          <w:rFonts w:ascii="Times New Roman" w:eastAsia="Times New Roman" w:hAnsi="Times New Roman" w:cs="Times New Roman"/>
          <w:sz w:val="24"/>
          <w:szCs w:val="24"/>
          <w:lang w:eastAsia="pt-BR"/>
        </w:rPr>
        <w:t>DEZ</w:t>
      </w:r>
      <w:r w:rsidR="00D4510C"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r w:rsidR="00572255">
        <w:rPr>
          <w:rFonts w:ascii="Times New Roman" w:eastAsia="Times New Roman" w:hAnsi="Times New Roman" w:cs="Times New Roman"/>
          <w:sz w:val="24"/>
          <w:szCs w:val="24"/>
          <w:lang w:eastAsia="pt-BR"/>
        </w:rPr>
        <w:t>10</w:t>
      </w:r>
      <w:r w:rsidR="00D4510C"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) DIAS DO MÊS DE</w:t>
      </w:r>
      <w:r w:rsidR="00D022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572255">
        <w:rPr>
          <w:rFonts w:ascii="Times New Roman" w:eastAsia="Times New Roman" w:hAnsi="Times New Roman" w:cs="Times New Roman"/>
          <w:sz w:val="24"/>
          <w:szCs w:val="24"/>
          <w:lang w:eastAsia="pt-BR"/>
        </w:rPr>
        <w:t>SETEMBRO</w:t>
      </w:r>
      <w:r w:rsidR="00D4510C"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ANO 2025.</w:t>
      </w:r>
    </w:p>
    <w:p w14:paraId="36FB9795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CF30D03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3471CC8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A2805B1" w14:textId="6B2A3276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LOURENÇ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</w:t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DOMINGOS MORO                                                                              </w:t>
      </w:r>
    </w:p>
    <w:p w14:paraId="0C6F1366" w14:textId="175AD16B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</w:t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                                          Prefeito Municipal</w:t>
      </w:r>
    </w:p>
    <w:p w14:paraId="1C47D718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B137F8D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610F0CF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2F2EB99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Registre-se e Publique-se</w:t>
      </w:r>
    </w:p>
    <w:p w14:paraId="4C45217A" w14:textId="11A3AA0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 </w:t>
      </w:r>
      <w:r w:rsidR="00572255">
        <w:rPr>
          <w:rFonts w:ascii="Times New Roman" w:eastAsia="Times New Roman" w:hAnsi="Times New Roman" w:cs="Times New Roman"/>
          <w:sz w:val="24"/>
          <w:szCs w:val="24"/>
          <w:lang w:eastAsia="pt-BR"/>
        </w:rPr>
        <w:t>10</w:t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-0</w:t>
      </w:r>
      <w:r w:rsidR="00572255">
        <w:rPr>
          <w:rFonts w:ascii="Times New Roman" w:eastAsia="Times New Roman" w:hAnsi="Times New Roman" w:cs="Times New Roman"/>
          <w:sz w:val="24"/>
          <w:szCs w:val="24"/>
          <w:lang w:eastAsia="pt-BR"/>
        </w:rPr>
        <w:t>9</w:t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-2025</w:t>
      </w:r>
    </w:p>
    <w:p w14:paraId="13221772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DEA26E4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AE2AE54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EDUARDO GARLET PRESTES</w:t>
      </w:r>
    </w:p>
    <w:p w14:paraId="25469A85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Secretário de Administração e </w:t>
      </w:r>
    </w:p>
    <w:p w14:paraId="20A2972B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Gestão Financeira</w:t>
      </w:r>
    </w:p>
    <w:p w14:paraId="188DFE9A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A6D1358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Publicado na imprensa oficial</w:t>
      </w:r>
    </w:p>
    <w:p w14:paraId="658BCFB0" w14:textId="219B681A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 Município em: </w:t>
      </w:r>
      <w:r w:rsidR="00572255">
        <w:rPr>
          <w:rFonts w:ascii="Times New Roman" w:eastAsia="Times New Roman" w:hAnsi="Times New Roman" w:cs="Times New Roman"/>
          <w:sz w:val="24"/>
          <w:szCs w:val="24"/>
          <w:lang w:eastAsia="pt-BR"/>
        </w:rPr>
        <w:t>10</w:t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/0</w:t>
      </w:r>
      <w:r w:rsidR="00572255">
        <w:rPr>
          <w:rFonts w:ascii="Times New Roman" w:eastAsia="Times New Roman" w:hAnsi="Times New Roman" w:cs="Times New Roman"/>
          <w:sz w:val="24"/>
          <w:szCs w:val="24"/>
          <w:lang w:eastAsia="pt-BR"/>
        </w:rPr>
        <w:t>9</w:t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/2025.</w:t>
      </w:r>
    </w:p>
    <w:p w14:paraId="647F3312" w14:textId="3FAB8009" w:rsidR="002E6C5E" w:rsidRPr="002E6C5E" w:rsidRDefault="002E6C5E" w:rsidP="00D451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E6C5E" w:rsidRPr="002E6C5E" w:rsidSect="004851D3">
      <w:headerReference w:type="default" r:id="rId6"/>
      <w:pgSz w:w="11906" w:h="16838"/>
      <w:pgMar w:top="2127" w:right="1701" w:bottom="28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E6A3B9" w14:textId="77777777" w:rsidR="00AA0A72" w:rsidRDefault="00AA0A72" w:rsidP="004851D3">
      <w:pPr>
        <w:spacing w:after="0" w:line="240" w:lineRule="auto"/>
      </w:pPr>
      <w:r>
        <w:separator/>
      </w:r>
    </w:p>
  </w:endnote>
  <w:endnote w:type="continuationSeparator" w:id="0">
    <w:p w14:paraId="2EEB8CF7" w14:textId="77777777" w:rsidR="00AA0A72" w:rsidRDefault="00AA0A72" w:rsidP="00485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A63920" w14:textId="77777777" w:rsidR="00AA0A72" w:rsidRDefault="00AA0A72" w:rsidP="004851D3">
      <w:pPr>
        <w:spacing w:after="0" w:line="240" w:lineRule="auto"/>
      </w:pPr>
      <w:r>
        <w:separator/>
      </w:r>
    </w:p>
  </w:footnote>
  <w:footnote w:type="continuationSeparator" w:id="0">
    <w:p w14:paraId="100A3CF9" w14:textId="77777777" w:rsidR="00AA0A72" w:rsidRDefault="00AA0A72" w:rsidP="00485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426F44" w14:textId="30B33EE6" w:rsidR="001F4F05" w:rsidRDefault="00572255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025" type="#_x0000_t75" style="position:absolute;margin-left:-85.95pt;margin-top:-106.0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1D3"/>
    <w:rsid w:val="00067230"/>
    <w:rsid w:val="0007713D"/>
    <w:rsid w:val="000B193E"/>
    <w:rsid w:val="000B4E1F"/>
    <w:rsid w:val="000B6292"/>
    <w:rsid w:val="000D3002"/>
    <w:rsid w:val="00104F2A"/>
    <w:rsid w:val="00124906"/>
    <w:rsid w:val="00172AAC"/>
    <w:rsid w:val="00187CAC"/>
    <w:rsid w:val="001C7803"/>
    <w:rsid w:val="001E00D3"/>
    <w:rsid w:val="001F4F05"/>
    <w:rsid w:val="002262AD"/>
    <w:rsid w:val="00231C71"/>
    <w:rsid w:val="00281205"/>
    <w:rsid w:val="002E6C5E"/>
    <w:rsid w:val="0031082A"/>
    <w:rsid w:val="00315D78"/>
    <w:rsid w:val="00346A1E"/>
    <w:rsid w:val="003509EA"/>
    <w:rsid w:val="00360368"/>
    <w:rsid w:val="003D2392"/>
    <w:rsid w:val="003D5CFE"/>
    <w:rsid w:val="00402935"/>
    <w:rsid w:val="004113AE"/>
    <w:rsid w:val="004851D3"/>
    <w:rsid w:val="004C35D9"/>
    <w:rsid w:val="004F1460"/>
    <w:rsid w:val="005603BD"/>
    <w:rsid w:val="0056477B"/>
    <w:rsid w:val="00572255"/>
    <w:rsid w:val="005B5BAA"/>
    <w:rsid w:val="005C7B19"/>
    <w:rsid w:val="005F7B30"/>
    <w:rsid w:val="00627DB1"/>
    <w:rsid w:val="006370DC"/>
    <w:rsid w:val="006B7C81"/>
    <w:rsid w:val="006C323D"/>
    <w:rsid w:val="006F6F23"/>
    <w:rsid w:val="00721935"/>
    <w:rsid w:val="00726B65"/>
    <w:rsid w:val="007B692B"/>
    <w:rsid w:val="007B7019"/>
    <w:rsid w:val="008062E3"/>
    <w:rsid w:val="0084232F"/>
    <w:rsid w:val="00846585"/>
    <w:rsid w:val="00850AA7"/>
    <w:rsid w:val="00882B2B"/>
    <w:rsid w:val="00896983"/>
    <w:rsid w:val="00896EF3"/>
    <w:rsid w:val="008A73A6"/>
    <w:rsid w:val="008F2D51"/>
    <w:rsid w:val="00923683"/>
    <w:rsid w:val="009470AF"/>
    <w:rsid w:val="009623BA"/>
    <w:rsid w:val="0098717B"/>
    <w:rsid w:val="00A07EBA"/>
    <w:rsid w:val="00A23424"/>
    <w:rsid w:val="00A672F9"/>
    <w:rsid w:val="00AA0A72"/>
    <w:rsid w:val="00AA43C0"/>
    <w:rsid w:val="00AD5A67"/>
    <w:rsid w:val="00AF698D"/>
    <w:rsid w:val="00B47915"/>
    <w:rsid w:val="00B9302C"/>
    <w:rsid w:val="00C52983"/>
    <w:rsid w:val="00C607A3"/>
    <w:rsid w:val="00C63FB1"/>
    <w:rsid w:val="00C67940"/>
    <w:rsid w:val="00C72B2D"/>
    <w:rsid w:val="00C767CF"/>
    <w:rsid w:val="00C856AE"/>
    <w:rsid w:val="00D022F6"/>
    <w:rsid w:val="00D0529D"/>
    <w:rsid w:val="00D07529"/>
    <w:rsid w:val="00D4510C"/>
    <w:rsid w:val="00D56091"/>
    <w:rsid w:val="00DE72F0"/>
    <w:rsid w:val="00E10AA6"/>
    <w:rsid w:val="00E11DC8"/>
    <w:rsid w:val="00E37A00"/>
    <w:rsid w:val="00EC0AFE"/>
    <w:rsid w:val="00F05469"/>
    <w:rsid w:val="00F571F5"/>
    <w:rsid w:val="00F7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FE6D6C"/>
  <w15:docId w15:val="{9BEC2909-FAF3-4BA3-B187-76F9C4B4E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51D3"/>
  </w:style>
  <w:style w:type="paragraph" w:styleId="Rodap">
    <w:name w:val="footer"/>
    <w:basedOn w:val="Normal"/>
    <w:link w:val="Rodap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5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52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Zacarias</dc:creator>
  <cp:lastModifiedBy>Alessandra</cp:lastModifiedBy>
  <cp:revision>3</cp:revision>
  <cp:lastPrinted>2025-05-29T14:11:00Z</cp:lastPrinted>
  <dcterms:created xsi:type="dcterms:W3CDTF">2025-09-10T16:43:00Z</dcterms:created>
  <dcterms:modified xsi:type="dcterms:W3CDTF">2025-09-10T16:44:00Z</dcterms:modified>
</cp:coreProperties>
</file>