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0354A2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61C97">
        <w:rPr>
          <w:sz w:val="24"/>
          <w:szCs w:val="24"/>
        </w:rPr>
        <w:t>557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4D1E3736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2C0857" w:rsidRPr="00EE727C">
        <w:t>DEONISE MACHADO DE LIMA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161C97">
        <w:t>internação hospitalar</w:t>
      </w:r>
      <w:r w:rsidR="00DC2786">
        <w:t>,</w:t>
      </w:r>
      <w:r w:rsidR="00161C97">
        <w:t xml:space="preserve"> sem previsão de alta,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</w:t>
      </w:r>
      <w:r w:rsidR="002C0857">
        <w:t xml:space="preserve">retroativamente de </w:t>
      </w:r>
      <w:r w:rsidR="008437DC">
        <w:t>cinco</w:t>
      </w:r>
      <w:r w:rsidR="004E71EA">
        <w:t xml:space="preserve"> </w:t>
      </w:r>
      <w:r w:rsidR="00571287">
        <w:t>(</w:t>
      </w:r>
      <w:r w:rsidR="002C0857">
        <w:t>0</w:t>
      </w:r>
      <w:r w:rsidR="008437DC">
        <w:t>5</w:t>
      </w:r>
      <w:r w:rsidR="00571287">
        <w:t>) de</w:t>
      </w:r>
      <w:r w:rsidR="004D32E2">
        <w:t xml:space="preserve"> </w:t>
      </w:r>
      <w:r w:rsidR="00161C97">
        <w:t>outubro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>cença Saúde a contar de dezessete (17) de Junho de 2024</w:t>
      </w:r>
      <w:r w:rsidR="002C0857" w:rsidRPr="0039029D">
        <w:t>, conce</w:t>
      </w:r>
      <w:r w:rsidR="002C0857">
        <w:t>dida pela</w:t>
      </w:r>
      <w:r w:rsidR="00161C97">
        <w:t>s</w:t>
      </w:r>
      <w:r w:rsidR="002C0857">
        <w:t xml:space="preserve"> Portaria</w:t>
      </w:r>
      <w:r w:rsidR="00161C97">
        <w:t>s</w:t>
      </w:r>
      <w:r w:rsidR="002C0857">
        <w:t xml:space="preserve"> 481/2024</w:t>
      </w:r>
      <w:r w:rsidR="00161C97">
        <w:t xml:space="preserve">, </w:t>
      </w:r>
      <w:r w:rsidR="002C0857">
        <w:t>546/2024</w:t>
      </w:r>
      <w:r w:rsidR="00161C97">
        <w:t xml:space="preserve"> e 402/2025</w:t>
      </w:r>
      <w:r w:rsidR="002C0857">
        <w:t xml:space="preserve"> </w:t>
      </w:r>
      <w:r w:rsidR="0037563F" w:rsidRPr="0037563F">
        <w:t>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3B82DBE1" w14:textId="77777777" w:rsidR="00161C97" w:rsidRDefault="004D32E2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161C97">
        <w:rPr>
          <w:sz w:val="24"/>
          <w:szCs w:val="24"/>
        </w:rPr>
        <w:t>GABINETE DO SENHOR PREFEITO MUNICIPAL DE FAXINAL DO SOTURNO, AOS SEIS (06) DIAS DO MÊS DE OUTUBRO DO ANO 2025.</w:t>
      </w:r>
    </w:p>
    <w:p w14:paraId="263A1EA2" w14:textId="77777777" w:rsidR="00161C97" w:rsidRDefault="00161C97" w:rsidP="00161C97">
      <w:pPr>
        <w:jc w:val="both"/>
        <w:rPr>
          <w:sz w:val="24"/>
          <w:szCs w:val="24"/>
        </w:rPr>
      </w:pPr>
    </w:p>
    <w:p w14:paraId="1EB5E2CD" w14:textId="77777777" w:rsidR="00161C97" w:rsidRDefault="00161C97" w:rsidP="00161C97">
      <w:pPr>
        <w:jc w:val="both"/>
        <w:rPr>
          <w:sz w:val="24"/>
          <w:szCs w:val="24"/>
        </w:rPr>
      </w:pPr>
    </w:p>
    <w:p w14:paraId="42CAA3EB" w14:textId="77777777" w:rsidR="00161C97" w:rsidRDefault="00161C97" w:rsidP="00161C97">
      <w:pPr>
        <w:jc w:val="both"/>
        <w:rPr>
          <w:sz w:val="24"/>
          <w:szCs w:val="24"/>
        </w:rPr>
      </w:pPr>
    </w:p>
    <w:p w14:paraId="72FF5937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90E93EF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F4E0287" w14:textId="77777777" w:rsidR="00161C97" w:rsidRDefault="00161C97" w:rsidP="00161C97">
      <w:pPr>
        <w:jc w:val="both"/>
        <w:rPr>
          <w:sz w:val="24"/>
          <w:szCs w:val="24"/>
        </w:rPr>
      </w:pPr>
    </w:p>
    <w:p w14:paraId="7EC3D28D" w14:textId="77777777" w:rsidR="00161C97" w:rsidRDefault="00161C97" w:rsidP="00161C97">
      <w:pPr>
        <w:jc w:val="both"/>
        <w:rPr>
          <w:sz w:val="24"/>
          <w:szCs w:val="24"/>
        </w:rPr>
      </w:pPr>
    </w:p>
    <w:p w14:paraId="39715F70" w14:textId="77777777" w:rsidR="00161C97" w:rsidRDefault="00161C97" w:rsidP="00161C97">
      <w:pPr>
        <w:jc w:val="both"/>
        <w:rPr>
          <w:sz w:val="24"/>
          <w:szCs w:val="24"/>
        </w:rPr>
      </w:pPr>
    </w:p>
    <w:p w14:paraId="4D671B09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7850FD3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Em 06-10-2025</w:t>
      </w:r>
    </w:p>
    <w:p w14:paraId="16BCC62E" w14:textId="77777777" w:rsidR="00161C97" w:rsidRDefault="00161C97" w:rsidP="00161C97">
      <w:pPr>
        <w:jc w:val="both"/>
        <w:rPr>
          <w:sz w:val="24"/>
          <w:szCs w:val="24"/>
        </w:rPr>
      </w:pPr>
    </w:p>
    <w:p w14:paraId="630B92D9" w14:textId="77777777" w:rsidR="00161C97" w:rsidRDefault="00161C97" w:rsidP="00161C97">
      <w:pPr>
        <w:jc w:val="both"/>
        <w:rPr>
          <w:sz w:val="24"/>
          <w:szCs w:val="24"/>
        </w:rPr>
      </w:pPr>
    </w:p>
    <w:p w14:paraId="4E0D7B41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63E4015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D2D4CCE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DE85952" w14:textId="77777777" w:rsidR="00161C97" w:rsidRDefault="00161C97" w:rsidP="00161C97">
      <w:pPr>
        <w:jc w:val="both"/>
        <w:rPr>
          <w:sz w:val="24"/>
          <w:szCs w:val="24"/>
        </w:rPr>
      </w:pPr>
    </w:p>
    <w:p w14:paraId="35B77A81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AE366ED" w14:textId="77777777" w:rsidR="00161C97" w:rsidRDefault="00161C97" w:rsidP="00161C97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06/10/2025.</w:t>
      </w:r>
    </w:p>
    <w:p w14:paraId="7C921BA3" w14:textId="60F0778D" w:rsidR="00422F7D" w:rsidRPr="000C5204" w:rsidRDefault="00422F7D" w:rsidP="00161C97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8437D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57D7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7DF"/>
    <w:rsid w:val="00606F49"/>
    <w:rsid w:val="00617122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7DC"/>
    <w:rsid w:val="00843B99"/>
    <w:rsid w:val="00872937"/>
    <w:rsid w:val="00873C63"/>
    <w:rsid w:val="00891D89"/>
    <w:rsid w:val="008B7855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1712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25FD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2022-08-24T16:24:00Z</cp:lastPrinted>
  <dcterms:created xsi:type="dcterms:W3CDTF">2025-10-06T13:58:00Z</dcterms:created>
  <dcterms:modified xsi:type="dcterms:W3CDTF">2025-10-09T14:21:00Z</dcterms:modified>
</cp:coreProperties>
</file>