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059BEE5E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6D1CFF">
        <w:rPr>
          <w:color w:val="000000"/>
          <w:sz w:val="24"/>
          <w:szCs w:val="24"/>
          <w:lang w:eastAsia="zh-CN"/>
        </w:rPr>
        <w:t>5</w:t>
      </w:r>
      <w:r w:rsidR="00BD11FF">
        <w:rPr>
          <w:color w:val="000000"/>
          <w:sz w:val="24"/>
          <w:szCs w:val="24"/>
          <w:lang w:eastAsia="zh-CN"/>
        </w:rPr>
        <w:t>65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381A8C72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F72690">
        <w:t>a</w:t>
      </w:r>
      <w:r w:rsidR="002C3905">
        <w:t xml:space="preserve"> Senhor</w:t>
      </w:r>
      <w:r w:rsidR="00F72690">
        <w:t>a</w:t>
      </w:r>
      <w:r w:rsidR="008955B1">
        <w:t xml:space="preserve"> </w:t>
      </w:r>
      <w:r w:rsidR="00BD11FF">
        <w:t>JAQUELINE SARTORI</w:t>
      </w:r>
      <w:r w:rsidR="008B2DF9">
        <w:t>, nomead</w:t>
      </w:r>
      <w:r w:rsidR="00F72690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BD11FF">
        <w:t>551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BD11FF">
        <w:t>um</w:t>
      </w:r>
      <w:r w:rsidR="00485DE6">
        <w:t xml:space="preserve"> </w:t>
      </w:r>
      <w:r w:rsidR="0005785C">
        <w:t>(</w:t>
      </w:r>
      <w:r w:rsidR="00BD11FF">
        <w:t>0</w:t>
      </w:r>
      <w:r w:rsidR="006D1CFF">
        <w:t>1</w:t>
      </w:r>
      <w:r w:rsidR="0012237E">
        <w:t xml:space="preserve">) de </w:t>
      </w:r>
      <w:r w:rsidR="00BD11FF">
        <w:t>outubr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BD11FF">
        <w:t>onze</w:t>
      </w:r>
      <w:r w:rsidR="005F3FFD">
        <w:t xml:space="preserve"> </w:t>
      </w:r>
      <w:r w:rsidR="00AA4BFC">
        <w:t>(</w:t>
      </w:r>
      <w:r w:rsidR="00BD11FF">
        <w:t>11</w:t>
      </w:r>
      <w:r w:rsidR="0012237E">
        <w:t>) de</w:t>
      </w:r>
      <w:r w:rsidR="00866D7E">
        <w:t xml:space="preserve"> </w:t>
      </w:r>
      <w:r w:rsidR="00BD11FF">
        <w:t>outubr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00A033D6" w14:textId="03B5284B" w:rsidR="00BD11FF" w:rsidRPr="00BD11FF" w:rsidRDefault="00F454AF" w:rsidP="00BD11FF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BD11FF" w:rsidRPr="00BD11FF">
        <w:rPr>
          <w:sz w:val="24"/>
          <w:szCs w:val="24"/>
        </w:rPr>
        <w:t xml:space="preserve">GABINETE DO SENHOR PREFEITO MUNICIPAL DE FAXINAL DO SOTURNO, AOS </w:t>
      </w:r>
      <w:r w:rsidR="00BD11FF">
        <w:rPr>
          <w:sz w:val="24"/>
          <w:szCs w:val="24"/>
        </w:rPr>
        <w:t>OITO</w:t>
      </w:r>
      <w:r w:rsidR="00BD11FF" w:rsidRPr="00BD11FF">
        <w:rPr>
          <w:sz w:val="24"/>
          <w:szCs w:val="24"/>
        </w:rPr>
        <w:t xml:space="preserve"> (0</w:t>
      </w:r>
      <w:r w:rsidR="00BD11FF">
        <w:rPr>
          <w:sz w:val="24"/>
          <w:szCs w:val="24"/>
        </w:rPr>
        <w:t>8</w:t>
      </w:r>
      <w:r w:rsidR="00BD11FF" w:rsidRPr="00BD11FF">
        <w:rPr>
          <w:sz w:val="24"/>
          <w:szCs w:val="24"/>
        </w:rPr>
        <w:t>) DIAS DO MÊS DE OUTUBRO DO ANO 2025.</w:t>
      </w:r>
    </w:p>
    <w:p w14:paraId="1CF15AD5" w14:textId="77777777" w:rsidR="00BD11FF" w:rsidRPr="00BD11FF" w:rsidRDefault="00BD11FF" w:rsidP="00BD11FF">
      <w:pPr>
        <w:jc w:val="both"/>
        <w:rPr>
          <w:sz w:val="24"/>
          <w:szCs w:val="24"/>
        </w:rPr>
      </w:pPr>
    </w:p>
    <w:p w14:paraId="723658CC" w14:textId="77777777" w:rsidR="00BD11FF" w:rsidRPr="00BD11FF" w:rsidRDefault="00BD11FF" w:rsidP="00BD11FF">
      <w:pPr>
        <w:jc w:val="both"/>
        <w:rPr>
          <w:sz w:val="24"/>
          <w:szCs w:val="24"/>
        </w:rPr>
      </w:pPr>
    </w:p>
    <w:p w14:paraId="29F97106" w14:textId="77777777" w:rsidR="00BD11FF" w:rsidRPr="00BD11FF" w:rsidRDefault="00BD11FF" w:rsidP="00BD11FF">
      <w:pPr>
        <w:jc w:val="both"/>
        <w:rPr>
          <w:sz w:val="24"/>
          <w:szCs w:val="24"/>
        </w:rPr>
      </w:pPr>
    </w:p>
    <w:p w14:paraId="6171CC6B" w14:textId="77777777" w:rsidR="00BD11FF" w:rsidRPr="00BD11FF" w:rsidRDefault="00BD11FF" w:rsidP="00BD11FF">
      <w:pPr>
        <w:jc w:val="both"/>
        <w:rPr>
          <w:sz w:val="24"/>
          <w:szCs w:val="24"/>
        </w:rPr>
      </w:pPr>
      <w:r w:rsidRPr="00BD11FF">
        <w:rPr>
          <w:sz w:val="24"/>
          <w:szCs w:val="24"/>
        </w:rPr>
        <w:tab/>
      </w:r>
      <w:r w:rsidRPr="00BD11FF">
        <w:rPr>
          <w:sz w:val="24"/>
          <w:szCs w:val="24"/>
        </w:rPr>
        <w:tab/>
      </w:r>
      <w:r w:rsidRPr="00BD11FF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5BC0B85" w14:textId="77777777" w:rsidR="00BD11FF" w:rsidRPr="00BD11FF" w:rsidRDefault="00BD11FF" w:rsidP="00BD11FF">
      <w:pPr>
        <w:jc w:val="both"/>
        <w:rPr>
          <w:sz w:val="24"/>
          <w:szCs w:val="24"/>
        </w:rPr>
      </w:pPr>
      <w:r w:rsidRPr="00BD11FF">
        <w:rPr>
          <w:sz w:val="24"/>
          <w:szCs w:val="24"/>
        </w:rPr>
        <w:t xml:space="preserve">        </w:t>
      </w:r>
      <w:r w:rsidRPr="00BD11FF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A12E7AC" w14:textId="77777777" w:rsidR="00BD11FF" w:rsidRPr="00BD11FF" w:rsidRDefault="00BD11FF" w:rsidP="00BD11FF">
      <w:pPr>
        <w:jc w:val="both"/>
        <w:rPr>
          <w:sz w:val="24"/>
          <w:szCs w:val="24"/>
        </w:rPr>
      </w:pPr>
    </w:p>
    <w:p w14:paraId="424EA313" w14:textId="77777777" w:rsidR="00BD11FF" w:rsidRPr="00BD11FF" w:rsidRDefault="00BD11FF" w:rsidP="00BD11FF">
      <w:pPr>
        <w:jc w:val="both"/>
        <w:rPr>
          <w:sz w:val="24"/>
          <w:szCs w:val="24"/>
        </w:rPr>
      </w:pPr>
    </w:p>
    <w:p w14:paraId="5DD2F7D4" w14:textId="77777777" w:rsidR="00BD11FF" w:rsidRPr="00BD11FF" w:rsidRDefault="00BD11FF" w:rsidP="00BD11FF">
      <w:pPr>
        <w:jc w:val="both"/>
        <w:rPr>
          <w:sz w:val="24"/>
          <w:szCs w:val="24"/>
        </w:rPr>
      </w:pPr>
    </w:p>
    <w:p w14:paraId="017A5763" w14:textId="77777777" w:rsidR="00BD11FF" w:rsidRPr="00BD11FF" w:rsidRDefault="00BD11FF" w:rsidP="00BD11FF">
      <w:pPr>
        <w:jc w:val="both"/>
        <w:rPr>
          <w:sz w:val="24"/>
          <w:szCs w:val="24"/>
        </w:rPr>
      </w:pPr>
      <w:r w:rsidRPr="00BD11FF">
        <w:rPr>
          <w:sz w:val="24"/>
          <w:szCs w:val="24"/>
        </w:rPr>
        <w:t>Registre-se e Publique-se</w:t>
      </w:r>
    </w:p>
    <w:p w14:paraId="4D771C7F" w14:textId="0072E08E" w:rsidR="00BD11FF" w:rsidRPr="00BD11FF" w:rsidRDefault="00BD11FF" w:rsidP="00BD11FF">
      <w:pPr>
        <w:jc w:val="both"/>
        <w:rPr>
          <w:sz w:val="24"/>
          <w:szCs w:val="24"/>
        </w:rPr>
      </w:pPr>
      <w:r w:rsidRPr="00BD11FF">
        <w:rPr>
          <w:sz w:val="24"/>
          <w:szCs w:val="24"/>
        </w:rPr>
        <w:t>Em 0</w:t>
      </w:r>
      <w:r>
        <w:rPr>
          <w:sz w:val="24"/>
          <w:szCs w:val="24"/>
        </w:rPr>
        <w:t>8</w:t>
      </w:r>
      <w:r w:rsidRPr="00BD11FF">
        <w:rPr>
          <w:sz w:val="24"/>
          <w:szCs w:val="24"/>
        </w:rPr>
        <w:t>-10-2025</w:t>
      </w:r>
    </w:p>
    <w:p w14:paraId="6D8D226E" w14:textId="77777777" w:rsidR="00BD11FF" w:rsidRPr="00BD11FF" w:rsidRDefault="00BD11FF" w:rsidP="00BD11FF">
      <w:pPr>
        <w:jc w:val="both"/>
        <w:rPr>
          <w:sz w:val="24"/>
          <w:szCs w:val="24"/>
        </w:rPr>
      </w:pPr>
    </w:p>
    <w:p w14:paraId="5A6EC9A6" w14:textId="77777777" w:rsidR="00BD11FF" w:rsidRPr="00BD11FF" w:rsidRDefault="00BD11FF" w:rsidP="00BD11FF">
      <w:pPr>
        <w:jc w:val="both"/>
        <w:rPr>
          <w:sz w:val="24"/>
          <w:szCs w:val="24"/>
        </w:rPr>
      </w:pPr>
    </w:p>
    <w:p w14:paraId="673AD086" w14:textId="77777777" w:rsidR="00BD11FF" w:rsidRPr="00BD11FF" w:rsidRDefault="00BD11FF" w:rsidP="00BD11FF">
      <w:pPr>
        <w:jc w:val="both"/>
        <w:rPr>
          <w:sz w:val="24"/>
          <w:szCs w:val="24"/>
        </w:rPr>
      </w:pPr>
      <w:r w:rsidRPr="00BD11FF">
        <w:rPr>
          <w:sz w:val="24"/>
          <w:szCs w:val="24"/>
        </w:rPr>
        <w:t>EDUARDO GARLET PRESTES</w:t>
      </w:r>
    </w:p>
    <w:p w14:paraId="565EA21C" w14:textId="77777777" w:rsidR="00BD11FF" w:rsidRPr="00BD11FF" w:rsidRDefault="00BD11FF" w:rsidP="00BD11FF">
      <w:pPr>
        <w:jc w:val="both"/>
        <w:rPr>
          <w:sz w:val="24"/>
          <w:szCs w:val="24"/>
        </w:rPr>
      </w:pPr>
      <w:r w:rsidRPr="00BD11FF">
        <w:rPr>
          <w:sz w:val="24"/>
          <w:szCs w:val="24"/>
        </w:rPr>
        <w:t xml:space="preserve">Secretário de Administração e </w:t>
      </w:r>
    </w:p>
    <w:p w14:paraId="077DE890" w14:textId="77777777" w:rsidR="00BD11FF" w:rsidRPr="00BD11FF" w:rsidRDefault="00BD11FF" w:rsidP="00BD11FF">
      <w:pPr>
        <w:jc w:val="both"/>
        <w:rPr>
          <w:sz w:val="24"/>
          <w:szCs w:val="24"/>
        </w:rPr>
      </w:pPr>
      <w:r w:rsidRPr="00BD11FF">
        <w:rPr>
          <w:sz w:val="24"/>
          <w:szCs w:val="24"/>
        </w:rPr>
        <w:t>Gestão Financeira</w:t>
      </w:r>
    </w:p>
    <w:p w14:paraId="044F8E5E" w14:textId="77777777" w:rsidR="00BD11FF" w:rsidRPr="00BD11FF" w:rsidRDefault="00BD11FF" w:rsidP="00BD11FF">
      <w:pPr>
        <w:jc w:val="both"/>
        <w:rPr>
          <w:sz w:val="24"/>
          <w:szCs w:val="24"/>
        </w:rPr>
      </w:pPr>
    </w:p>
    <w:p w14:paraId="7B156C82" w14:textId="77777777" w:rsidR="00BD11FF" w:rsidRPr="00BD11FF" w:rsidRDefault="00BD11FF" w:rsidP="00BD11FF">
      <w:pPr>
        <w:jc w:val="both"/>
        <w:rPr>
          <w:sz w:val="24"/>
          <w:szCs w:val="24"/>
        </w:rPr>
      </w:pPr>
      <w:r w:rsidRPr="00BD11FF">
        <w:rPr>
          <w:sz w:val="24"/>
          <w:szCs w:val="24"/>
        </w:rPr>
        <w:t>Publicado na imprensa oficial</w:t>
      </w:r>
    </w:p>
    <w:p w14:paraId="7FF0B88D" w14:textId="4BBF7CD7" w:rsidR="00BD11FF" w:rsidRPr="00BD11FF" w:rsidRDefault="00BD11FF" w:rsidP="00BD11FF">
      <w:pPr>
        <w:jc w:val="both"/>
        <w:rPr>
          <w:sz w:val="24"/>
          <w:szCs w:val="24"/>
        </w:rPr>
      </w:pPr>
      <w:r w:rsidRPr="00BD11FF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08</w:t>
      </w:r>
      <w:r w:rsidRPr="00BD11FF">
        <w:rPr>
          <w:sz w:val="24"/>
          <w:szCs w:val="24"/>
        </w:rPr>
        <w:t>/10/2025.</w:t>
      </w:r>
    </w:p>
    <w:p w14:paraId="5806288B" w14:textId="50E4E6D8" w:rsidR="00422F7D" w:rsidRPr="000C5204" w:rsidRDefault="00422F7D" w:rsidP="00BD11F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BD11FF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84FD1"/>
    <w:rsid w:val="002A20FA"/>
    <w:rsid w:val="002A2653"/>
    <w:rsid w:val="002C3905"/>
    <w:rsid w:val="0030744D"/>
    <w:rsid w:val="003131A9"/>
    <w:rsid w:val="003425CA"/>
    <w:rsid w:val="003A34F7"/>
    <w:rsid w:val="003C3E1A"/>
    <w:rsid w:val="003D2177"/>
    <w:rsid w:val="003E4041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6D1CFF"/>
    <w:rsid w:val="00724F24"/>
    <w:rsid w:val="00726F7F"/>
    <w:rsid w:val="00735860"/>
    <w:rsid w:val="00760EC3"/>
    <w:rsid w:val="00782620"/>
    <w:rsid w:val="007E7DB4"/>
    <w:rsid w:val="00820559"/>
    <w:rsid w:val="00861596"/>
    <w:rsid w:val="00866D7E"/>
    <w:rsid w:val="008955B1"/>
    <w:rsid w:val="008A3B5D"/>
    <w:rsid w:val="008B201E"/>
    <w:rsid w:val="008B2DF9"/>
    <w:rsid w:val="008D030B"/>
    <w:rsid w:val="008D0EC4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D11FF"/>
    <w:rsid w:val="00BE6D00"/>
    <w:rsid w:val="00C04658"/>
    <w:rsid w:val="00C078AE"/>
    <w:rsid w:val="00C16D16"/>
    <w:rsid w:val="00C355ED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DE3E60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2690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2025-10-08T19:31:00Z</dcterms:created>
  <dcterms:modified xsi:type="dcterms:W3CDTF">2025-10-08T19:31:00Z</dcterms:modified>
</cp:coreProperties>
</file>