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BC6AF3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C64354">
        <w:rPr>
          <w:sz w:val="24"/>
          <w:szCs w:val="24"/>
        </w:rPr>
        <w:t>2</w:t>
      </w:r>
      <w:r w:rsidR="007B4290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2D91668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7B4290">
        <w:t>ELIEGE ZANINI VENDRUSC</w:t>
      </w:r>
      <w:r w:rsidR="00B266A2">
        <w:t>O</w:t>
      </w:r>
      <w:r w:rsidR="007B4290">
        <w:t>LO PRESTES</w:t>
      </w:r>
      <w:r w:rsidR="00B61A62" w:rsidRPr="00DC5D63">
        <w:t xml:space="preserve"> </w:t>
      </w:r>
      <w:r w:rsidR="009B228D">
        <w:t xml:space="preserve">referente ao período aquisitivo </w:t>
      </w:r>
      <w:r w:rsidR="007B4290">
        <w:t>29</w:t>
      </w:r>
      <w:r w:rsidR="009B228D">
        <w:t>/</w:t>
      </w:r>
      <w:r w:rsidR="007B4290">
        <w:t>1</w:t>
      </w:r>
      <w:r w:rsidR="00590CE4">
        <w:t>0</w:t>
      </w:r>
      <w:r w:rsidR="009B228D">
        <w:t>/202</w:t>
      </w:r>
      <w:r w:rsidR="00C64354">
        <w:t>4</w:t>
      </w:r>
      <w:r w:rsidR="009B228D">
        <w:t xml:space="preserve"> a </w:t>
      </w:r>
      <w:r w:rsidR="007B4290">
        <w:t>28</w:t>
      </w:r>
      <w:r w:rsidR="00544723">
        <w:t>/</w:t>
      </w:r>
      <w:r w:rsidR="007B4290">
        <w:t>1</w:t>
      </w:r>
      <w:r w:rsidR="00590CE4">
        <w:t>0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50526438" w:rsidR="00B072EC" w:rsidRDefault="00B266A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36F0D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769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96045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266A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2025-12-05T17:19:00Z</cp:lastPrinted>
  <dcterms:created xsi:type="dcterms:W3CDTF">2025-12-05T17:31:00Z</dcterms:created>
  <dcterms:modified xsi:type="dcterms:W3CDTF">2025-12-11T18:55:00Z</dcterms:modified>
</cp:coreProperties>
</file>