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3134D3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</w:t>
      </w:r>
      <w:r w:rsidR="00586E74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3E3FEC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86E74">
        <w:t>LEATRIZ BASSO</w:t>
      </w:r>
      <w:r w:rsidR="00722F23" w:rsidRPr="00DC5D63">
        <w:t xml:space="preserve"> </w:t>
      </w:r>
      <w:r w:rsidR="009B228D">
        <w:t xml:space="preserve">referente ao período aquisitivo </w:t>
      </w:r>
      <w:r w:rsidR="00586E74">
        <w:t>02</w:t>
      </w:r>
      <w:r w:rsidR="009B228D">
        <w:t>/</w:t>
      </w:r>
      <w:r w:rsidR="002466F2">
        <w:t>0</w:t>
      </w:r>
      <w:r w:rsidR="00586E74">
        <w:t>8</w:t>
      </w:r>
      <w:r w:rsidR="009B228D">
        <w:t>/202</w:t>
      </w:r>
      <w:r w:rsidR="00C64354">
        <w:t>4</w:t>
      </w:r>
      <w:r w:rsidR="009B228D">
        <w:t xml:space="preserve"> a </w:t>
      </w:r>
      <w:r w:rsidR="00586E74">
        <w:t>0</w:t>
      </w:r>
      <w:r w:rsidR="00E13B0E">
        <w:t>1</w:t>
      </w:r>
      <w:r w:rsidR="00544723">
        <w:t>/</w:t>
      </w:r>
      <w:r w:rsidR="002466F2">
        <w:t>0</w:t>
      </w:r>
      <w:r w:rsidR="00586E74">
        <w:t>8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586E7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2025-12-09T13:35:00Z</cp:lastPrinted>
  <dcterms:created xsi:type="dcterms:W3CDTF">2025-12-09T13:37:00Z</dcterms:created>
  <dcterms:modified xsi:type="dcterms:W3CDTF">2025-12-09T13:37:00Z</dcterms:modified>
</cp:coreProperties>
</file>