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69040F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DE13E2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2CA0EE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DE13E2">
        <w:t>MARLETE BALSSAN BARATTO</w:t>
      </w:r>
      <w:r w:rsidR="003F386A" w:rsidRPr="00DC5D63">
        <w:t xml:space="preserve"> </w:t>
      </w:r>
      <w:r w:rsidR="003F386A">
        <w:t xml:space="preserve">referente ao período aquisitivo </w:t>
      </w:r>
      <w:r w:rsidR="009D1649">
        <w:t>14</w:t>
      </w:r>
      <w:r w:rsidR="003F386A">
        <w:t>/0</w:t>
      </w:r>
      <w:r w:rsidR="009D1649">
        <w:t>2</w:t>
      </w:r>
      <w:r w:rsidR="003F386A">
        <w:t xml:space="preserve">/2024 a </w:t>
      </w:r>
      <w:r w:rsidR="009D1649">
        <w:t>13</w:t>
      </w:r>
      <w:r w:rsidR="003F386A">
        <w:t>/0</w:t>
      </w:r>
      <w:r w:rsidR="009D1649">
        <w:t>2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DE13E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2025-12-09T17:02:00Z</cp:lastPrinted>
  <dcterms:created xsi:type="dcterms:W3CDTF">2025-12-09T17:04:00Z</dcterms:created>
  <dcterms:modified xsi:type="dcterms:W3CDTF">2025-12-09T17:04:00Z</dcterms:modified>
</cp:coreProperties>
</file>