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23B823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31010C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03C83B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31010C">
        <w:t>ROSENILDA PRESTES</w:t>
      </w:r>
      <w:r w:rsidR="003F386A" w:rsidRPr="00DC5D63">
        <w:t xml:space="preserve"> </w:t>
      </w:r>
      <w:r w:rsidR="003F386A">
        <w:t xml:space="preserve">referente ao período aquisitivo </w:t>
      </w:r>
      <w:r w:rsidR="0031010C">
        <w:t>23</w:t>
      </w:r>
      <w:r w:rsidR="003F386A">
        <w:t>/0</w:t>
      </w:r>
      <w:r w:rsidR="0031010C">
        <w:t>8</w:t>
      </w:r>
      <w:r w:rsidR="003F386A">
        <w:t xml:space="preserve">/2024 a </w:t>
      </w:r>
      <w:r w:rsidR="0031010C">
        <w:t>22</w:t>
      </w:r>
      <w:r w:rsidR="003F386A">
        <w:t>/0</w:t>
      </w:r>
      <w:r w:rsidR="0031010C">
        <w:t>8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3101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2025-12-09T17:25:00Z</cp:lastPrinted>
  <dcterms:created xsi:type="dcterms:W3CDTF">2025-12-09T17:26:00Z</dcterms:created>
  <dcterms:modified xsi:type="dcterms:W3CDTF">2025-12-09T17:26:00Z</dcterms:modified>
</cp:coreProperties>
</file>