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2E8FE5A5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B23CF">
        <w:rPr>
          <w:sz w:val="24"/>
          <w:szCs w:val="24"/>
        </w:rPr>
        <w:t>819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40D1181B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403A53" w:rsidRPr="00403A53">
        <w:t>ELAINE TERESINHA MULLER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FB23CF">
        <w:t>doze</w:t>
      </w:r>
      <w:r w:rsidR="00403A53">
        <w:t xml:space="preserve"> </w:t>
      </w:r>
      <w:r w:rsidR="00571287">
        <w:t>(</w:t>
      </w:r>
      <w:r w:rsidR="00FB23CF">
        <w:t>12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retroativamente</w:t>
      </w:r>
      <w:r w:rsidR="009D30FD">
        <w:t xml:space="preserve"> </w:t>
      </w:r>
      <w:r w:rsidR="00D75256">
        <w:t>de</w:t>
      </w:r>
      <w:r w:rsidR="00FB23CF">
        <w:t xml:space="preserve"> seis</w:t>
      </w:r>
      <w:r w:rsidR="009E47EF">
        <w:t xml:space="preserve"> </w:t>
      </w:r>
      <w:r w:rsidR="00571287">
        <w:t>(</w:t>
      </w:r>
      <w:r w:rsidR="00FB23CF">
        <w:t>06</w:t>
      </w:r>
      <w:r w:rsidR="00571287">
        <w:t>) de</w:t>
      </w:r>
      <w:r w:rsidR="004D32E2">
        <w:t xml:space="preserve"> </w:t>
      </w:r>
      <w:r w:rsidR="00FB23CF">
        <w:t>dez</w:t>
      </w:r>
      <w:r w:rsidR="0073087A">
        <w:t>em</w:t>
      </w:r>
      <w:r w:rsidR="00D6510A">
        <w:t>bro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>, conforme atestado</w:t>
      </w:r>
      <w:r w:rsidR="009E47EF">
        <w:t>s</w:t>
      </w:r>
      <w:r w:rsidR="00571287" w:rsidRPr="00571287">
        <w:t xml:space="preserve"> médico</w:t>
      </w:r>
      <w:r w:rsidR="009E47EF">
        <w:t>s</w:t>
      </w:r>
      <w:r w:rsidR="00571287" w:rsidRPr="00571287">
        <w:t xml:space="preserve">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45D61131" w14:textId="2FB6DDCB" w:rsidR="00FB23CF" w:rsidRPr="00FB23CF" w:rsidRDefault="00103DF0" w:rsidP="00FB23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FB23CF" w:rsidRPr="00FB23CF">
        <w:rPr>
          <w:sz w:val="24"/>
          <w:szCs w:val="24"/>
        </w:rPr>
        <w:t>GABINETE DO SENHOR PREFEITO MUNICIPAL DE FAXINAL DO SOTURNO, AOS DEZESSEIS (16) DIAS DO MÊS DE DEZEMBRO DO ANO 2025.</w:t>
      </w:r>
    </w:p>
    <w:p w14:paraId="405E64C9" w14:textId="77777777" w:rsidR="00FB23CF" w:rsidRPr="00FB23CF" w:rsidRDefault="00FB23CF" w:rsidP="00FB23CF">
      <w:pPr>
        <w:jc w:val="both"/>
        <w:rPr>
          <w:sz w:val="24"/>
          <w:szCs w:val="24"/>
        </w:rPr>
      </w:pPr>
    </w:p>
    <w:p w14:paraId="004D40A6" w14:textId="77777777" w:rsidR="00FB23CF" w:rsidRPr="00FB23CF" w:rsidRDefault="00FB23CF" w:rsidP="00FB23CF">
      <w:pPr>
        <w:jc w:val="both"/>
        <w:rPr>
          <w:sz w:val="24"/>
          <w:szCs w:val="24"/>
        </w:rPr>
      </w:pPr>
    </w:p>
    <w:p w14:paraId="2EB5DAAD" w14:textId="77777777" w:rsidR="00FB23CF" w:rsidRPr="00FB23CF" w:rsidRDefault="00FB23CF" w:rsidP="00FB23CF">
      <w:pPr>
        <w:jc w:val="both"/>
        <w:rPr>
          <w:sz w:val="24"/>
          <w:szCs w:val="24"/>
        </w:rPr>
      </w:pPr>
    </w:p>
    <w:p w14:paraId="1192E56F" w14:textId="77777777" w:rsidR="00FB23CF" w:rsidRPr="00FB23CF" w:rsidRDefault="00FB23CF" w:rsidP="00FB23CF">
      <w:pPr>
        <w:jc w:val="both"/>
        <w:rPr>
          <w:sz w:val="24"/>
          <w:szCs w:val="24"/>
        </w:rPr>
      </w:pPr>
      <w:r w:rsidRPr="00FB23CF">
        <w:rPr>
          <w:sz w:val="24"/>
          <w:szCs w:val="24"/>
        </w:rPr>
        <w:tab/>
      </w:r>
      <w:r w:rsidRPr="00FB23CF">
        <w:rPr>
          <w:sz w:val="24"/>
          <w:szCs w:val="24"/>
        </w:rPr>
        <w:tab/>
      </w:r>
      <w:r w:rsidRPr="00FB23CF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4B78993B" w14:textId="77777777" w:rsidR="00FB23CF" w:rsidRPr="00FB23CF" w:rsidRDefault="00FB23CF" w:rsidP="00FB23CF">
      <w:pPr>
        <w:jc w:val="both"/>
        <w:rPr>
          <w:sz w:val="24"/>
          <w:szCs w:val="24"/>
        </w:rPr>
      </w:pPr>
      <w:r w:rsidRPr="00FB23CF">
        <w:rPr>
          <w:sz w:val="24"/>
          <w:szCs w:val="24"/>
        </w:rPr>
        <w:t xml:space="preserve">        </w:t>
      </w:r>
      <w:r w:rsidRPr="00FB23CF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6C9B5854" w14:textId="77777777" w:rsidR="00FB23CF" w:rsidRPr="00FB23CF" w:rsidRDefault="00FB23CF" w:rsidP="00FB23CF">
      <w:pPr>
        <w:jc w:val="both"/>
        <w:rPr>
          <w:sz w:val="24"/>
          <w:szCs w:val="24"/>
        </w:rPr>
      </w:pPr>
    </w:p>
    <w:p w14:paraId="1E987DF0" w14:textId="77777777" w:rsidR="00FB23CF" w:rsidRPr="00FB23CF" w:rsidRDefault="00FB23CF" w:rsidP="00FB23CF">
      <w:pPr>
        <w:jc w:val="both"/>
        <w:rPr>
          <w:sz w:val="24"/>
          <w:szCs w:val="24"/>
        </w:rPr>
      </w:pPr>
    </w:p>
    <w:p w14:paraId="5B24178F" w14:textId="77777777" w:rsidR="00FB23CF" w:rsidRPr="00FB23CF" w:rsidRDefault="00FB23CF" w:rsidP="00FB23CF">
      <w:pPr>
        <w:jc w:val="both"/>
        <w:rPr>
          <w:sz w:val="24"/>
          <w:szCs w:val="24"/>
        </w:rPr>
      </w:pPr>
    </w:p>
    <w:p w14:paraId="12A8ABB5" w14:textId="77777777" w:rsidR="00FB23CF" w:rsidRPr="00FB23CF" w:rsidRDefault="00FB23CF" w:rsidP="00FB23CF">
      <w:pPr>
        <w:jc w:val="both"/>
        <w:rPr>
          <w:sz w:val="24"/>
          <w:szCs w:val="24"/>
        </w:rPr>
      </w:pPr>
      <w:r w:rsidRPr="00FB23CF">
        <w:rPr>
          <w:sz w:val="24"/>
          <w:szCs w:val="24"/>
        </w:rPr>
        <w:t>Registre-se e Publique-se</w:t>
      </w:r>
    </w:p>
    <w:p w14:paraId="6BD001AA" w14:textId="77777777" w:rsidR="00FB23CF" w:rsidRPr="00FB23CF" w:rsidRDefault="00FB23CF" w:rsidP="00FB23CF">
      <w:pPr>
        <w:jc w:val="both"/>
        <w:rPr>
          <w:sz w:val="24"/>
          <w:szCs w:val="24"/>
        </w:rPr>
      </w:pPr>
      <w:r w:rsidRPr="00FB23CF">
        <w:rPr>
          <w:sz w:val="24"/>
          <w:szCs w:val="24"/>
        </w:rPr>
        <w:t>Em 16-12-2025</w:t>
      </w:r>
    </w:p>
    <w:p w14:paraId="25DCB877" w14:textId="77777777" w:rsidR="00FB23CF" w:rsidRPr="00FB23CF" w:rsidRDefault="00FB23CF" w:rsidP="00FB23CF">
      <w:pPr>
        <w:jc w:val="both"/>
        <w:rPr>
          <w:sz w:val="24"/>
          <w:szCs w:val="24"/>
        </w:rPr>
      </w:pPr>
    </w:p>
    <w:p w14:paraId="1F9D81AD" w14:textId="77777777" w:rsidR="00FB23CF" w:rsidRPr="00FB23CF" w:rsidRDefault="00FB23CF" w:rsidP="00FB23CF">
      <w:pPr>
        <w:jc w:val="both"/>
        <w:rPr>
          <w:sz w:val="24"/>
          <w:szCs w:val="24"/>
        </w:rPr>
      </w:pPr>
    </w:p>
    <w:p w14:paraId="78849885" w14:textId="77777777" w:rsidR="00FB23CF" w:rsidRPr="00FB23CF" w:rsidRDefault="00FB23CF" w:rsidP="00FB23CF">
      <w:pPr>
        <w:jc w:val="both"/>
        <w:rPr>
          <w:sz w:val="24"/>
          <w:szCs w:val="24"/>
        </w:rPr>
      </w:pPr>
      <w:r w:rsidRPr="00FB23CF">
        <w:rPr>
          <w:sz w:val="24"/>
          <w:szCs w:val="24"/>
        </w:rPr>
        <w:t>EDUARDO GARLET PRESTES</w:t>
      </w:r>
    </w:p>
    <w:p w14:paraId="11DC1BE2" w14:textId="77777777" w:rsidR="00FB23CF" w:rsidRPr="00FB23CF" w:rsidRDefault="00FB23CF" w:rsidP="00FB23CF">
      <w:pPr>
        <w:jc w:val="both"/>
        <w:rPr>
          <w:sz w:val="24"/>
          <w:szCs w:val="24"/>
        </w:rPr>
      </w:pPr>
      <w:r w:rsidRPr="00FB23CF">
        <w:rPr>
          <w:sz w:val="24"/>
          <w:szCs w:val="24"/>
        </w:rPr>
        <w:t xml:space="preserve">Secretário de Administração e </w:t>
      </w:r>
    </w:p>
    <w:p w14:paraId="4426606D" w14:textId="77777777" w:rsidR="00FB23CF" w:rsidRPr="00FB23CF" w:rsidRDefault="00FB23CF" w:rsidP="00FB23CF">
      <w:pPr>
        <w:jc w:val="both"/>
        <w:rPr>
          <w:sz w:val="24"/>
          <w:szCs w:val="24"/>
        </w:rPr>
      </w:pPr>
      <w:r w:rsidRPr="00FB23CF">
        <w:rPr>
          <w:sz w:val="24"/>
          <w:szCs w:val="24"/>
        </w:rPr>
        <w:t>Gestão Financeira</w:t>
      </w:r>
    </w:p>
    <w:p w14:paraId="0F4E1FB3" w14:textId="77777777" w:rsidR="00FB23CF" w:rsidRPr="00FB23CF" w:rsidRDefault="00FB23CF" w:rsidP="00FB23CF">
      <w:pPr>
        <w:jc w:val="both"/>
        <w:rPr>
          <w:sz w:val="24"/>
          <w:szCs w:val="24"/>
        </w:rPr>
      </w:pPr>
    </w:p>
    <w:p w14:paraId="4322D14C" w14:textId="77777777" w:rsidR="00FB23CF" w:rsidRPr="00FB23CF" w:rsidRDefault="00FB23CF" w:rsidP="00FB23CF">
      <w:pPr>
        <w:jc w:val="both"/>
        <w:rPr>
          <w:sz w:val="24"/>
          <w:szCs w:val="24"/>
        </w:rPr>
      </w:pPr>
      <w:r w:rsidRPr="00FB23CF">
        <w:rPr>
          <w:sz w:val="24"/>
          <w:szCs w:val="24"/>
        </w:rPr>
        <w:t>Publicado na imprensa oficial</w:t>
      </w:r>
    </w:p>
    <w:p w14:paraId="29C41E16" w14:textId="77777777" w:rsidR="00FB23CF" w:rsidRPr="00FB23CF" w:rsidRDefault="00FB23CF" w:rsidP="00FB23CF">
      <w:pPr>
        <w:jc w:val="both"/>
        <w:rPr>
          <w:sz w:val="24"/>
          <w:szCs w:val="24"/>
        </w:rPr>
      </w:pPr>
      <w:r w:rsidRPr="00FB23CF">
        <w:rPr>
          <w:sz w:val="24"/>
          <w:szCs w:val="24"/>
        </w:rPr>
        <w:t>do Município em: 16/12/2025.</w:t>
      </w:r>
    </w:p>
    <w:p w14:paraId="7C921BA3" w14:textId="63C304C9" w:rsidR="00422F7D" w:rsidRPr="000C5204" w:rsidRDefault="00422F7D" w:rsidP="00FB23CF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FB23CF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0F7A"/>
    <w:rsid w:val="003131A9"/>
    <w:rsid w:val="0032586D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A03C8"/>
    <w:rsid w:val="007C17A8"/>
    <w:rsid w:val="007C54F5"/>
    <w:rsid w:val="007D2ED6"/>
    <w:rsid w:val="007E7DB4"/>
    <w:rsid w:val="007F4FF0"/>
    <w:rsid w:val="00801A5F"/>
    <w:rsid w:val="00802242"/>
    <w:rsid w:val="00805EAE"/>
    <w:rsid w:val="0081504D"/>
    <w:rsid w:val="00824769"/>
    <w:rsid w:val="00830BE2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23623"/>
    <w:rsid w:val="00930B51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2025-08-04T12:36:00Z</cp:lastPrinted>
  <dcterms:created xsi:type="dcterms:W3CDTF">2025-12-16T14:52:00Z</dcterms:created>
  <dcterms:modified xsi:type="dcterms:W3CDTF">2025-12-16T14:52:00Z</dcterms:modified>
</cp:coreProperties>
</file>