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BDB3C5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9281F">
        <w:rPr>
          <w:sz w:val="24"/>
          <w:szCs w:val="24"/>
        </w:rPr>
        <w:t>827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0F726A7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9281F" w:rsidRPr="0059281F">
        <w:t>HELENITA DO CARMO CEREZER STONA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9281F">
        <w:t>quinze</w:t>
      </w:r>
      <w:r w:rsidR="00EF7D76">
        <w:t xml:space="preserve"> (</w:t>
      </w:r>
      <w:r w:rsidR="0059281F">
        <w:t>1</w:t>
      </w:r>
      <w:r w:rsidR="004925DA">
        <w:t>5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2C0857">
        <w:t xml:space="preserve"> </w:t>
      </w:r>
      <w:r w:rsidR="0059281F">
        <w:t>vinte e seis</w:t>
      </w:r>
      <w:r w:rsidR="004E71EA">
        <w:t xml:space="preserve"> </w:t>
      </w:r>
      <w:r w:rsidR="00571287">
        <w:t>(</w:t>
      </w:r>
      <w:r w:rsidR="004925DA">
        <w:t>2</w:t>
      </w:r>
      <w:r w:rsidR="0059281F">
        <w:t>6</w:t>
      </w:r>
      <w:r w:rsidR="00571287">
        <w:t>) de</w:t>
      </w:r>
      <w:r w:rsidR="004D32E2">
        <w:t xml:space="preserve"> </w:t>
      </w:r>
      <w:r w:rsidR="004925DA">
        <w:t>janei</w:t>
      </w:r>
      <w:r w:rsidR="00161C97">
        <w:t>ro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</w:t>
      </w:r>
      <w:r w:rsidR="0059281F">
        <w:t xml:space="preserve">pericia média e </w:t>
      </w:r>
      <w:r w:rsidR="00571287" w:rsidRPr="00571287">
        <w:t xml:space="preserve">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59281F">
        <w:t>doze</w:t>
      </w:r>
      <w:r w:rsidR="00EF7D76">
        <w:t xml:space="preserve"> </w:t>
      </w:r>
      <w:r w:rsidR="00EF7D76" w:rsidRPr="0037563F">
        <w:t>(</w:t>
      </w:r>
      <w:r w:rsidR="0059281F">
        <w:t>12</w:t>
      </w:r>
      <w:r w:rsidR="00EF7D76" w:rsidRPr="0037563F">
        <w:t xml:space="preserve">) de </w:t>
      </w:r>
      <w:r w:rsidR="0059281F">
        <w:t>dezembro</w:t>
      </w:r>
      <w:r w:rsidR="00EF7D76">
        <w:t xml:space="preserve"> </w:t>
      </w:r>
      <w:r w:rsidR="00EF7D76" w:rsidRPr="0037563F">
        <w:t>de 202</w:t>
      </w:r>
      <w:r w:rsidR="00EF7D76">
        <w:t>5</w:t>
      </w:r>
      <w:r w:rsidR="00EF7D76" w:rsidRPr="0037563F">
        <w:t>, concedida pela Portaria</w:t>
      </w:r>
      <w:r w:rsidR="00EF7D76">
        <w:t xml:space="preserve"> </w:t>
      </w:r>
      <w:r w:rsidR="0059281F">
        <w:t>824</w:t>
      </w:r>
      <w:r w:rsidR="004925DA">
        <w:t>/2025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1A4ED8F" w14:textId="4B1EA643" w:rsidR="004925DA" w:rsidRDefault="004D32E2" w:rsidP="004925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4925DA">
        <w:rPr>
          <w:sz w:val="24"/>
          <w:szCs w:val="24"/>
        </w:rPr>
        <w:t xml:space="preserve">GABINETE DO SENHOR PREFEITO MUNICIPAL DE FAXINAL DO SOTURNO, AOS </w:t>
      </w:r>
      <w:r w:rsidR="0059281F">
        <w:rPr>
          <w:sz w:val="24"/>
          <w:szCs w:val="24"/>
        </w:rPr>
        <w:t>VINTE E DOIS</w:t>
      </w:r>
      <w:r w:rsidR="004925DA">
        <w:rPr>
          <w:sz w:val="24"/>
          <w:szCs w:val="24"/>
        </w:rPr>
        <w:t xml:space="preserve"> (</w:t>
      </w:r>
      <w:r w:rsidR="0059281F">
        <w:rPr>
          <w:sz w:val="24"/>
          <w:szCs w:val="24"/>
        </w:rPr>
        <w:t>22</w:t>
      </w:r>
      <w:r w:rsidR="004925DA">
        <w:rPr>
          <w:sz w:val="24"/>
          <w:szCs w:val="24"/>
        </w:rPr>
        <w:t>) DIAS DO MÊS DE DEZEMBRO DO ANO 2025.</w:t>
      </w:r>
    </w:p>
    <w:p w14:paraId="4F3A5E77" w14:textId="77777777" w:rsidR="004925DA" w:rsidRDefault="004925DA" w:rsidP="004925DA">
      <w:pPr>
        <w:jc w:val="both"/>
        <w:rPr>
          <w:sz w:val="24"/>
          <w:szCs w:val="24"/>
        </w:rPr>
      </w:pPr>
    </w:p>
    <w:p w14:paraId="0D46DB11" w14:textId="77777777" w:rsidR="004925DA" w:rsidRDefault="004925DA" w:rsidP="004925DA">
      <w:pPr>
        <w:jc w:val="both"/>
        <w:rPr>
          <w:sz w:val="24"/>
          <w:szCs w:val="24"/>
        </w:rPr>
      </w:pPr>
    </w:p>
    <w:p w14:paraId="724EDADD" w14:textId="77777777" w:rsidR="004925DA" w:rsidRDefault="004925DA" w:rsidP="004925DA">
      <w:pPr>
        <w:jc w:val="both"/>
        <w:rPr>
          <w:sz w:val="24"/>
          <w:szCs w:val="24"/>
        </w:rPr>
      </w:pPr>
    </w:p>
    <w:p w14:paraId="562F3942" w14:textId="77777777" w:rsidR="004925DA" w:rsidRDefault="004925DA" w:rsidP="004925DA">
      <w:pPr>
        <w:jc w:val="both"/>
        <w:rPr>
          <w:sz w:val="24"/>
          <w:szCs w:val="24"/>
        </w:rPr>
      </w:pPr>
    </w:p>
    <w:p w14:paraId="6CB4853F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468ADC8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EDFC114" w14:textId="77777777" w:rsidR="004925DA" w:rsidRDefault="004925DA" w:rsidP="004925DA">
      <w:pPr>
        <w:jc w:val="both"/>
        <w:rPr>
          <w:sz w:val="24"/>
          <w:szCs w:val="24"/>
        </w:rPr>
      </w:pPr>
    </w:p>
    <w:p w14:paraId="08FED391" w14:textId="77777777" w:rsidR="004925DA" w:rsidRDefault="004925DA" w:rsidP="004925DA">
      <w:pPr>
        <w:jc w:val="both"/>
        <w:rPr>
          <w:sz w:val="24"/>
          <w:szCs w:val="24"/>
        </w:rPr>
      </w:pPr>
    </w:p>
    <w:p w14:paraId="3307171A" w14:textId="77777777" w:rsidR="004925DA" w:rsidRDefault="004925DA" w:rsidP="004925DA">
      <w:pPr>
        <w:jc w:val="both"/>
        <w:rPr>
          <w:sz w:val="24"/>
          <w:szCs w:val="24"/>
        </w:rPr>
      </w:pPr>
    </w:p>
    <w:p w14:paraId="320E077A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41B4A7" w14:textId="1B913FAA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281F">
        <w:rPr>
          <w:sz w:val="24"/>
          <w:szCs w:val="24"/>
        </w:rPr>
        <w:t>22</w:t>
      </w:r>
      <w:r>
        <w:rPr>
          <w:sz w:val="24"/>
          <w:szCs w:val="24"/>
        </w:rPr>
        <w:t>-12-2025</w:t>
      </w:r>
    </w:p>
    <w:p w14:paraId="76BC42A1" w14:textId="77777777" w:rsidR="004925DA" w:rsidRDefault="004925DA" w:rsidP="004925DA">
      <w:pPr>
        <w:jc w:val="both"/>
        <w:rPr>
          <w:sz w:val="24"/>
          <w:szCs w:val="24"/>
        </w:rPr>
      </w:pPr>
    </w:p>
    <w:p w14:paraId="2F552422" w14:textId="77777777" w:rsidR="004925DA" w:rsidRDefault="004925DA" w:rsidP="004925DA">
      <w:pPr>
        <w:jc w:val="both"/>
        <w:rPr>
          <w:sz w:val="24"/>
          <w:szCs w:val="24"/>
        </w:rPr>
      </w:pPr>
    </w:p>
    <w:p w14:paraId="7057F9C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A152CF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969EC8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FA2A0FA" w14:textId="77777777" w:rsidR="004925DA" w:rsidRDefault="004925DA" w:rsidP="004925DA">
      <w:pPr>
        <w:jc w:val="both"/>
        <w:rPr>
          <w:sz w:val="24"/>
          <w:szCs w:val="24"/>
        </w:rPr>
      </w:pPr>
    </w:p>
    <w:p w14:paraId="6D064C51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AAB3CB" w14:textId="7AF1F19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9281F">
        <w:rPr>
          <w:sz w:val="24"/>
          <w:szCs w:val="24"/>
        </w:rPr>
        <w:t>22</w:t>
      </w:r>
      <w:r>
        <w:rPr>
          <w:sz w:val="24"/>
          <w:szCs w:val="24"/>
        </w:rPr>
        <w:t>/12/2025.</w:t>
      </w:r>
    </w:p>
    <w:p w14:paraId="7C921BA3" w14:textId="20C029AC" w:rsidR="00422F7D" w:rsidRPr="000C5204" w:rsidRDefault="00422F7D" w:rsidP="004925DA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59281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2025-12-22T18:05:00Z</dcterms:created>
  <dcterms:modified xsi:type="dcterms:W3CDTF">2025-12-22T18:05:00Z</dcterms:modified>
</cp:coreProperties>
</file>