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9A574E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343948">
        <w:rPr>
          <w:sz w:val="24"/>
          <w:szCs w:val="24"/>
        </w:rPr>
        <w:t>1</w:t>
      </w:r>
      <w:r w:rsidR="00524100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C724588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D77117">
        <w:t>d</w:t>
      </w:r>
      <w:r w:rsidR="00524100">
        <w:t>ezenove</w:t>
      </w:r>
      <w:r w:rsidR="003F386A">
        <w:t xml:space="preserve"> (</w:t>
      </w:r>
      <w:r w:rsidR="00D77117">
        <w:t>1</w:t>
      </w:r>
      <w:r w:rsidR="00524100">
        <w:t>9</w:t>
      </w:r>
      <w:r w:rsidR="003F386A">
        <w:t xml:space="preserve">) dias de férias regulamentares, a Servidora Pública Municipal </w:t>
      </w:r>
      <w:r w:rsidR="00524100" w:rsidRPr="00524100">
        <w:t>SILMARA ANA VENDRAME</w:t>
      </w:r>
      <w:r w:rsidR="00524100">
        <w:t xml:space="preserve"> </w:t>
      </w:r>
      <w:r w:rsidR="003F386A">
        <w:t xml:space="preserve">referente ao período aquisitivo </w:t>
      </w:r>
      <w:r w:rsidR="00524100">
        <w:t>16</w:t>
      </w:r>
      <w:r w:rsidR="003F386A">
        <w:t>/</w:t>
      </w:r>
      <w:r w:rsidR="00524100">
        <w:t>05</w:t>
      </w:r>
      <w:r w:rsidR="003F386A">
        <w:t xml:space="preserve">/2024 a </w:t>
      </w:r>
      <w:r w:rsidR="00524100">
        <w:t>15</w:t>
      </w:r>
      <w:r w:rsidR="003F386A">
        <w:t>/</w:t>
      </w:r>
      <w:r w:rsidR="00524100">
        <w:t>05</w:t>
      </w:r>
      <w:r w:rsidR="003F386A">
        <w:t xml:space="preserve">/2025, durante o período de </w:t>
      </w:r>
      <w:r w:rsidR="00D77117">
        <w:t>02</w:t>
      </w:r>
      <w:r w:rsidR="003F386A">
        <w:t>/0</w:t>
      </w:r>
      <w:r w:rsidR="00D77117">
        <w:t>2</w:t>
      </w:r>
      <w:r w:rsidR="003F386A">
        <w:t xml:space="preserve">/2026 a </w:t>
      </w:r>
      <w:r w:rsidR="00524100">
        <w:t>20</w:t>
      </w:r>
      <w:r w:rsidR="003F386A">
        <w:t>/0</w:t>
      </w:r>
      <w:r w:rsidR="00F143EE">
        <w:t>2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B07F65">
        <w:t>, restando um saldo de 1</w:t>
      </w:r>
      <w:r w:rsidR="00524100">
        <w:t>1</w:t>
      </w:r>
      <w:r w:rsidR="00B07F65">
        <w:t xml:space="preserve"> dias a serem gozados posteriormente.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5F7D7C29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FD26AD">
        <w:rPr>
          <w:sz w:val="24"/>
          <w:szCs w:val="24"/>
        </w:rPr>
        <w:t>CINCO</w:t>
      </w:r>
      <w:r w:rsidR="008D613F" w:rsidRPr="00D4510C">
        <w:rPr>
          <w:sz w:val="24"/>
          <w:szCs w:val="24"/>
        </w:rPr>
        <w:t xml:space="preserve"> (</w:t>
      </w:r>
      <w:r w:rsidR="00D77117">
        <w:rPr>
          <w:sz w:val="24"/>
          <w:szCs w:val="24"/>
        </w:rPr>
        <w:t>0</w:t>
      </w:r>
      <w:r w:rsidR="00FD26AD">
        <w:rPr>
          <w:sz w:val="24"/>
          <w:szCs w:val="24"/>
        </w:rPr>
        <w:t>5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6902EFDB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D77117">
        <w:rPr>
          <w:sz w:val="24"/>
          <w:szCs w:val="24"/>
        </w:rPr>
        <w:t>0</w:t>
      </w:r>
      <w:r w:rsidR="00FD26AD">
        <w:rPr>
          <w:sz w:val="24"/>
          <w:szCs w:val="24"/>
        </w:rPr>
        <w:t>5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36C39C71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D77117">
        <w:rPr>
          <w:sz w:val="24"/>
          <w:szCs w:val="24"/>
        </w:rPr>
        <w:t>0</w:t>
      </w:r>
      <w:r w:rsidR="00FD26AD">
        <w:rPr>
          <w:sz w:val="24"/>
          <w:szCs w:val="24"/>
        </w:rPr>
        <w:t>5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1D068BC" w:rsidR="00B072EC" w:rsidRDefault="0052410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9</cp:revision>
  <cp:lastPrinted>2026-01-05T17:45:00Z</cp:lastPrinted>
  <dcterms:created xsi:type="dcterms:W3CDTF">2025-12-12T14:34:00Z</dcterms:created>
  <dcterms:modified xsi:type="dcterms:W3CDTF">2026-01-05T18:31:00Z</dcterms:modified>
</cp:coreProperties>
</file>