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FCCBFBE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065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3B9F253D" w:rsidR="008A73A6" w:rsidRPr="008A73A6" w:rsidRDefault="00721935" w:rsidP="0035460F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F5207D" w:rsidRPr="00F5207D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RUBERT, Prefeito Municipal em Exercício de Faxinal do Soturno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do Rio Grande do sul, no uso das atribuições que lhe confere a Lei Orgânica do Município, TORNA SEM EFEITO a Portaria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030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5460F">
        <w:rPr>
          <w:rFonts w:ascii="Times New Roman" w:hAnsi="Times New Roman" w:cs="Times New Roman"/>
          <w:sz w:val="24"/>
          <w:szCs w:val="24"/>
        </w:rPr>
        <w:t>TATIANA DOS SANTOS BAPTISTA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2E6C5E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Quadro de Cargos da Prefeitura Municipal de Faxinal do Soturno, </w:t>
      </w:r>
      <w:r w:rsidR="008A73A6" w:rsidRPr="0035460F">
        <w:rPr>
          <w:rFonts w:ascii="Times New Roman" w:hAnsi="Times New Roman" w:cs="Times New Roman"/>
          <w:sz w:val="24"/>
          <w:szCs w:val="24"/>
        </w:rPr>
        <w:t>pelo motivo de solicitação para opção de final de fila, conforme item 15.7 do Edital de Abertura 01/2023, passando a ocupar a 5</w:t>
      </w:r>
      <w:r w:rsidR="008871D4">
        <w:rPr>
          <w:rFonts w:ascii="Times New Roman" w:hAnsi="Times New Roman" w:cs="Times New Roman"/>
          <w:sz w:val="24"/>
          <w:szCs w:val="24"/>
        </w:rPr>
        <w:t>4</w:t>
      </w:r>
      <w:r w:rsidR="008A73A6" w:rsidRPr="0035460F">
        <w:rPr>
          <w:rFonts w:ascii="Times New Roman" w:hAnsi="Times New Roman" w:cs="Times New Roman"/>
          <w:sz w:val="24"/>
          <w:szCs w:val="24"/>
        </w:rPr>
        <w:t>ª classificação.</w:t>
      </w:r>
    </w:p>
    <w:p w14:paraId="0DC7619D" w14:textId="20C066B7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VINTE (2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2E0DBA3C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</w:t>
      </w:r>
      <w:r w:rsidR="0035460F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</w:t>
      </w:r>
    </w:p>
    <w:p w14:paraId="40A375BC" w14:textId="22418F28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Exercício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1EF15E1B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Em 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07DA4DAC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20/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A6866" w14:textId="40F4D98A" w:rsidR="002262AD" w:rsidRDefault="008871D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C7803"/>
    <w:rsid w:val="001E00D3"/>
    <w:rsid w:val="002262AD"/>
    <w:rsid w:val="00231C71"/>
    <w:rsid w:val="002E6C5E"/>
    <w:rsid w:val="00315D78"/>
    <w:rsid w:val="00346A1E"/>
    <w:rsid w:val="0035460F"/>
    <w:rsid w:val="00360368"/>
    <w:rsid w:val="004851D3"/>
    <w:rsid w:val="004C35D9"/>
    <w:rsid w:val="004F1460"/>
    <w:rsid w:val="005603BD"/>
    <w:rsid w:val="005B5BAA"/>
    <w:rsid w:val="006370DC"/>
    <w:rsid w:val="006F6F23"/>
    <w:rsid w:val="00721935"/>
    <w:rsid w:val="00726B65"/>
    <w:rsid w:val="007B692B"/>
    <w:rsid w:val="007B7019"/>
    <w:rsid w:val="0084232F"/>
    <w:rsid w:val="00846585"/>
    <w:rsid w:val="008871D4"/>
    <w:rsid w:val="00896983"/>
    <w:rsid w:val="00896EF3"/>
    <w:rsid w:val="008A73A6"/>
    <w:rsid w:val="0098717B"/>
    <w:rsid w:val="00A23424"/>
    <w:rsid w:val="00A672F9"/>
    <w:rsid w:val="00AA0A72"/>
    <w:rsid w:val="00AF60C4"/>
    <w:rsid w:val="00B47915"/>
    <w:rsid w:val="00B9302C"/>
    <w:rsid w:val="00C52983"/>
    <w:rsid w:val="00C767CF"/>
    <w:rsid w:val="00D0529D"/>
    <w:rsid w:val="00D07529"/>
    <w:rsid w:val="00D56091"/>
    <w:rsid w:val="00DE72F0"/>
    <w:rsid w:val="00E10AA6"/>
    <w:rsid w:val="00EC0AFE"/>
    <w:rsid w:val="00ED385B"/>
    <w:rsid w:val="00F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7</cp:revision>
  <cp:lastPrinted>2025-01-22T18:36:00Z</cp:lastPrinted>
  <dcterms:created xsi:type="dcterms:W3CDTF">2025-03-28T12:50:00Z</dcterms:created>
  <dcterms:modified xsi:type="dcterms:W3CDTF">2026-01-21T11:08:00Z</dcterms:modified>
</cp:coreProperties>
</file>