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A48ED91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ACE9C5B" w14:textId="77777777" w:rsidR="00E10AA6" w:rsidRDefault="00E10AA6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0D1A0136" w14:textId="2B3886A4" w:rsidR="002E6C5E" w:rsidRPr="002E6C5E" w:rsidRDefault="002E6C5E" w:rsidP="002E6C5E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 xml:space="preserve">PORTARIA DEP. PESSOAL N.º </w:t>
      </w:r>
      <w:r w:rsidR="0020266D">
        <w:rPr>
          <w:rFonts w:ascii="Times New Roman" w:eastAsia="Times New Roman" w:hAnsi="Times New Roman" w:cs="Times New Roman"/>
          <w:sz w:val="24"/>
          <w:szCs w:val="20"/>
          <w:lang w:eastAsia="pt-BR"/>
        </w:rPr>
        <w:t>1</w:t>
      </w:r>
      <w:r w:rsidR="00290084">
        <w:rPr>
          <w:rFonts w:ascii="Times New Roman" w:eastAsia="Times New Roman" w:hAnsi="Times New Roman" w:cs="Times New Roman"/>
          <w:sz w:val="24"/>
          <w:szCs w:val="20"/>
          <w:lang w:eastAsia="pt-BR"/>
        </w:rPr>
        <w:t>33</w:t>
      </w:r>
      <w:r w:rsidR="00D07529">
        <w:rPr>
          <w:rFonts w:ascii="Times New Roman" w:eastAsia="Times New Roman" w:hAnsi="Times New Roman" w:cs="Times New Roman"/>
          <w:sz w:val="24"/>
          <w:szCs w:val="20"/>
          <w:lang w:eastAsia="pt-BR"/>
        </w:rPr>
        <w:t>/202</w:t>
      </w:r>
      <w:r w:rsidR="00E71B09">
        <w:rPr>
          <w:rFonts w:ascii="Times New Roman" w:eastAsia="Times New Roman" w:hAnsi="Times New Roman" w:cs="Times New Roman"/>
          <w:sz w:val="24"/>
          <w:szCs w:val="20"/>
          <w:lang w:eastAsia="pt-BR"/>
        </w:rPr>
        <w:t>6</w:t>
      </w:r>
      <w:r w:rsidRPr="002E6C5E">
        <w:rPr>
          <w:rFonts w:ascii="Times New Roman" w:eastAsia="Times New Roman" w:hAnsi="Times New Roman" w:cs="Times New Roman"/>
          <w:sz w:val="24"/>
          <w:szCs w:val="20"/>
          <w:lang w:eastAsia="pt-BR"/>
        </w:rPr>
        <w:t>.</w:t>
      </w:r>
    </w:p>
    <w:p w14:paraId="39AD241F" w14:textId="77777777" w:rsidR="002E6C5E" w:rsidRPr="002E6C5E" w:rsidRDefault="002E6C5E" w:rsidP="002E6C5E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0"/>
          <w:lang w:eastAsia="pt-BR"/>
        </w:rPr>
      </w:pPr>
    </w:p>
    <w:p w14:paraId="424F993F" w14:textId="77777777" w:rsidR="002E6C5E" w:rsidRPr="002E6C5E" w:rsidRDefault="002E6C5E" w:rsidP="002E6C5E">
      <w:pPr>
        <w:spacing w:before="100" w:beforeAutospacing="1" w:after="0" w:line="240" w:lineRule="auto"/>
        <w:ind w:left="3538"/>
        <w:jc w:val="right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>TORNA SEM EFEITO NOMEAÇÃO.</w:t>
      </w:r>
    </w:p>
    <w:p w14:paraId="1E2B288C" w14:textId="0D088A53" w:rsidR="008A73A6" w:rsidRPr="006959B4" w:rsidRDefault="00721935" w:rsidP="00DC1980">
      <w:pPr>
        <w:spacing w:before="100" w:beforeAutospacing="1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   </w:t>
      </w:r>
      <w:r w:rsidR="001C7803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</w:t>
      </w:r>
      <w:r w:rsidR="004F1460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LOURENÇO DOMINGOS MORO</w:t>
      </w:r>
      <w:r w:rsidR="002E6C5E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Prefeito Municipal de Faxinal do Soturno, Estado do Rio Grande do </w:t>
      </w:r>
      <w:r w:rsidR="006959B4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S</w:t>
      </w:r>
      <w:r w:rsidR="002E6C5E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ul, no uso das atribuições que lhe confere a Lei Orgânica do Município, TORNA SEM EFEITO a Portaria </w:t>
      </w:r>
      <w:r w:rsidR="00290084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109</w:t>
      </w:r>
      <w:r w:rsidR="00D07529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/202</w:t>
      </w:r>
      <w:r w:rsidR="00E71B09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6</w:t>
      </w:r>
      <w:r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, que nomeou</w:t>
      </w:r>
      <w:r w:rsidR="0098717B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360368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E6C5E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Senhor</w:t>
      </w:r>
      <w:r w:rsidR="00360368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98717B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90084" w:rsidRPr="006959B4">
        <w:rPr>
          <w:rFonts w:ascii="Times New Roman" w:hAnsi="Times New Roman" w:cs="Times New Roman"/>
          <w:sz w:val="24"/>
          <w:szCs w:val="24"/>
        </w:rPr>
        <w:t>ANA LUCIA LIMA TRINDADE</w:t>
      </w:r>
      <w:r w:rsidR="002E6C5E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, aprovad</w:t>
      </w:r>
      <w:r w:rsidR="00360368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a</w:t>
      </w:r>
      <w:r w:rsidR="002E6C5E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em </w:t>
      </w:r>
      <w:r w:rsidR="00D4510C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290084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2E6C5E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º luga</w:t>
      </w:r>
      <w:r w:rsidR="00D07529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r no Concurso Público nº 01/20</w:t>
      </w:r>
      <w:r w:rsidR="0084232F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23</w:t>
      </w:r>
      <w:r w:rsidR="002E6C5E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, conforme edital que ho</w:t>
      </w:r>
      <w:r w:rsidR="00D07529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mologou o resultado final nº </w:t>
      </w:r>
      <w:r w:rsidR="0084232F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02</w:t>
      </w:r>
      <w:r w:rsidR="00D07529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/20</w:t>
      </w:r>
      <w:r w:rsidR="0084232F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24</w:t>
      </w:r>
      <w:r w:rsidR="002E6C5E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, para o cargo de</w:t>
      </w:r>
      <w:r w:rsidR="0098717B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="00290084" w:rsidRPr="006959B4">
        <w:rPr>
          <w:rFonts w:ascii="Times New Roman" w:hAnsi="Times New Roman" w:cs="Times New Roman"/>
          <w:sz w:val="24"/>
          <w:szCs w:val="24"/>
        </w:rPr>
        <w:t>Auxiliar de Educação Infantil</w:t>
      </w:r>
      <w:r w:rsidR="007B692B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>,</w:t>
      </w:r>
      <w:r w:rsidR="002E6C5E" w:rsidRPr="006959B4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do Quadro de Cargos da Prefeitura Municipal de Faxinal do Soturno, </w:t>
      </w:r>
      <w:r w:rsidR="00DC1980" w:rsidRPr="006959B4">
        <w:rPr>
          <w:rFonts w:ascii="Times New Roman" w:hAnsi="Times New Roman" w:cs="Times New Roman"/>
          <w:sz w:val="24"/>
          <w:szCs w:val="24"/>
        </w:rPr>
        <w:t>pelo motivo de</w:t>
      </w:r>
      <w:r w:rsidR="00290084" w:rsidRPr="006959B4">
        <w:rPr>
          <w:rFonts w:ascii="Times New Roman" w:hAnsi="Times New Roman" w:cs="Times New Roman"/>
          <w:sz w:val="24"/>
          <w:szCs w:val="24"/>
        </w:rPr>
        <w:t xml:space="preserve"> não apresentação da documentação</w:t>
      </w:r>
      <w:r w:rsidR="006F32B6" w:rsidRPr="006959B4">
        <w:rPr>
          <w:rFonts w:ascii="Times New Roman" w:hAnsi="Times New Roman" w:cs="Times New Roman"/>
          <w:sz w:val="24"/>
          <w:szCs w:val="24"/>
        </w:rPr>
        <w:t xml:space="preserve"> ou solicitação de prorrogação de prazo de posse, após transcorrido</w:t>
      </w:r>
      <w:r w:rsidR="006959B4" w:rsidRPr="006959B4">
        <w:rPr>
          <w:rFonts w:ascii="Times New Roman" w:hAnsi="Times New Roman" w:cs="Times New Roman"/>
          <w:sz w:val="24"/>
          <w:szCs w:val="24"/>
        </w:rPr>
        <w:t xml:space="preserve"> o</w:t>
      </w:r>
      <w:r w:rsidR="006F32B6" w:rsidRPr="006959B4">
        <w:rPr>
          <w:rFonts w:ascii="Times New Roman" w:hAnsi="Times New Roman" w:cs="Times New Roman"/>
          <w:sz w:val="24"/>
          <w:szCs w:val="24"/>
        </w:rPr>
        <w:t xml:space="preserve"> prazo de 10 dias de convocação por </w:t>
      </w:r>
      <w:r w:rsidR="006F32B6" w:rsidRPr="006959B4">
        <w:rPr>
          <w:rFonts w:ascii="Times New Roman" w:hAnsi="Times New Roman" w:cs="Times New Roman"/>
          <w:sz w:val="24"/>
          <w:szCs w:val="24"/>
        </w:rPr>
        <w:t>correspondência eletrônica (e-mail)</w:t>
      </w:r>
      <w:r w:rsidR="006F32B6" w:rsidRPr="006959B4">
        <w:rPr>
          <w:rFonts w:ascii="Times New Roman" w:hAnsi="Times New Roman" w:cs="Times New Roman"/>
          <w:sz w:val="24"/>
          <w:szCs w:val="24"/>
        </w:rPr>
        <w:t xml:space="preserve"> e publicação em site oficial, </w:t>
      </w:r>
      <w:r w:rsidR="006959B4" w:rsidRPr="006959B4">
        <w:rPr>
          <w:rFonts w:ascii="Times New Roman" w:hAnsi="Times New Roman" w:cs="Times New Roman"/>
          <w:sz w:val="24"/>
          <w:szCs w:val="24"/>
        </w:rPr>
        <w:t xml:space="preserve">conforme </w:t>
      </w:r>
      <w:r w:rsidR="006959B4" w:rsidRPr="006959B4">
        <w:rPr>
          <w:rFonts w:ascii="Times New Roman" w:hAnsi="Times New Roman" w:cs="Times New Roman"/>
          <w:sz w:val="24"/>
          <w:szCs w:val="24"/>
        </w:rPr>
        <w:t>itens</w:t>
      </w:r>
      <w:r w:rsidR="006959B4" w:rsidRPr="006959B4">
        <w:rPr>
          <w:rFonts w:ascii="Times New Roman" w:hAnsi="Times New Roman" w:cs="Times New Roman"/>
          <w:sz w:val="24"/>
          <w:szCs w:val="24"/>
        </w:rPr>
        <w:t xml:space="preserve"> </w:t>
      </w:r>
      <w:r w:rsidR="006959B4" w:rsidRPr="006959B4">
        <w:rPr>
          <w:rFonts w:ascii="Times New Roman" w:hAnsi="Times New Roman" w:cs="Times New Roman"/>
          <w:sz w:val="24"/>
          <w:szCs w:val="24"/>
        </w:rPr>
        <w:t xml:space="preserve">de </w:t>
      </w:r>
      <w:r w:rsidR="006959B4" w:rsidRPr="006959B4">
        <w:rPr>
          <w:rFonts w:ascii="Times New Roman" w:hAnsi="Times New Roman" w:cs="Times New Roman"/>
          <w:sz w:val="24"/>
          <w:szCs w:val="24"/>
        </w:rPr>
        <w:t>15.</w:t>
      </w:r>
      <w:r w:rsidR="006959B4" w:rsidRPr="006959B4">
        <w:rPr>
          <w:rFonts w:ascii="Times New Roman" w:hAnsi="Times New Roman" w:cs="Times New Roman"/>
          <w:sz w:val="24"/>
          <w:szCs w:val="24"/>
        </w:rPr>
        <w:t>2.1 a 15.3</w:t>
      </w:r>
      <w:r w:rsidR="006959B4" w:rsidRPr="006959B4">
        <w:rPr>
          <w:rFonts w:ascii="Times New Roman" w:hAnsi="Times New Roman" w:cs="Times New Roman"/>
          <w:sz w:val="24"/>
          <w:szCs w:val="24"/>
        </w:rPr>
        <w:t xml:space="preserve"> do Edital de Abertura 01/2023</w:t>
      </w:r>
      <w:r w:rsidR="006F32B6" w:rsidRPr="006959B4">
        <w:rPr>
          <w:rFonts w:ascii="Times New Roman" w:hAnsi="Times New Roman" w:cs="Times New Roman"/>
          <w:sz w:val="24"/>
          <w:szCs w:val="24"/>
        </w:rPr>
        <w:t xml:space="preserve"> e </w:t>
      </w:r>
      <w:r w:rsidR="006F32B6" w:rsidRPr="006959B4">
        <w:rPr>
          <w:rFonts w:ascii="Times New Roman" w:hAnsi="Times New Roman" w:cs="Times New Roman"/>
          <w:sz w:val="24"/>
          <w:szCs w:val="24"/>
        </w:rPr>
        <w:t xml:space="preserve">art. </w:t>
      </w:r>
      <w:r w:rsidR="006F32B6" w:rsidRPr="006959B4">
        <w:rPr>
          <w:rFonts w:ascii="Times New Roman" w:hAnsi="Times New Roman" w:cs="Times New Roman"/>
          <w:sz w:val="24"/>
          <w:szCs w:val="24"/>
        </w:rPr>
        <w:t>14</w:t>
      </w:r>
      <w:r w:rsidR="006F32B6" w:rsidRPr="006959B4">
        <w:rPr>
          <w:rFonts w:ascii="Times New Roman" w:hAnsi="Times New Roman" w:cs="Times New Roman"/>
          <w:sz w:val="24"/>
          <w:szCs w:val="24"/>
        </w:rPr>
        <w:t xml:space="preserve"> da Lei Municipal nº 2799/2023</w:t>
      </w:r>
      <w:r w:rsidR="00DC1980" w:rsidRPr="006959B4">
        <w:rPr>
          <w:rFonts w:ascii="Times New Roman" w:hAnsi="Times New Roman" w:cs="Times New Roman"/>
          <w:sz w:val="24"/>
          <w:szCs w:val="24"/>
        </w:rPr>
        <w:t>.</w:t>
      </w:r>
    </w:p>
    <w:p w14:paraId="4C6667E3" w14:textId="4EDF15EC" w:rsidR="00DC1980" w:rsidRPr="00DC1980" w:rsidRDefault="002E6C5E" w:rsidP="00DC1980">
      <w:pPr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2E6C5E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="00721935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          </w:t>
      </w:r>
      <w:bookmarkStart w:id="0" w:name="_Hlk189646409"/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GABINETE DO SENHOR PREFEITO MUNICIPAL DE FAXINAL DO SOTURNO, AOS </w:t>
      </w:r>
      <w:r w:rsidR="006F32B6">
        <w:rPr>
          <w:rFonts w:ascii="Times New Roman" w:eastAsia="Times New Roman" w:hAnsi="Times New Roman" w:cs="Times New Roman"/>
          <w:sz w:val="24"/>
          <w:szCs w:val="24"/>
          <w:lang w:eastAsia="pt-BR"/>
        </w:rPr>
        <w:t>DEZENOVE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(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6F32B6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="00DC1980"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) DIAS DO MÊS DE FEVEREIRO DO ANO 2026.</w:t>
      </w:r>
    </w:p>
    <w:p w14:paraId="0FAC3CB8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5DA21CB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F35337C" w14:textId="54492AB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LOURENÇO DOMINGOS MORO                                                                              </w:t>
      </w:r>
    </w:p>
    <w:p w14:paraId="2704F810" w14:textId="66F5946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      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ab/>
        <w:t xml:space="preserve">                                                                                  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Prefeito Municipal</w:t>
      </w:r>
    </w:p>
    <w:p w14:paraId="42357C53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2D1D47A8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04AD3364" w14:textId="40202AF8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Registre-se e Publique-se</w:t>
      </w:r>
    </w:p>
    <w:p w14:paraId="039931F0" w14:textId="708FF904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Em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6F32B6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-02-2026</w:t>
      </w:r>
    </w:p>
    <w:p w14:paraId="271D76EA" w14:textId="77777777" w:rsid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F166C04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3067C7B9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1865E07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EDUARDO GARLET PRESTES</w:t>
      </w:r>
    </w:p>
    <w:p w14:paraId="17603FE5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Secretário de Administração e </w:t>
      </w:r>
    </w:p>
    <w:p w14:paraId="627FFCCC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Gestão Financeira</w:t>
      </w:r>
    </w:p>
    <w:p w14:paraId="6311F852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14:paraId="4370564D" w14:textId="77777777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Publicado na imprensa oficial</w:t>
      </w:r>
    </w:p>
    <w:p w14:paraId="47ABB31F" w14:textId="66B79442" w:rsidR="00DC1980" w:rsidRPr="00DC1980" w:rsidRDefault="00DC1980" w:rsidP="00DC1980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do Município em: </w:t>
      </w:r>
      <w:r w:rsidR="0020266D">
        <w:rPr>
          <w:rFonts w:ascii="Times New Roman" w:eastAsia="Times New Roman" w:hAnsi="Times New Roman" w:cs="Times New Roman"/>
          <w:sz w:val="24"/>
          <w:szCs w:val="24"/>
          <w:lang w:eastAsia="pt-BR"/>
        </w:rPr>
        <w:t>1</w:t>
      </w:r>
      <w:r w:rsidR="006F32B6">
        <w:rPr>
          <w:rFonts w:ascii="Times New Roman" w:eastAsia="Times New Roman" w:hAnsi="Times New Roman" w:cs="Times New Roman"/>
          <w:sz w:val="24"/>
          <w:szCs w:val="24"/>
          <w:lang w:eastAsia="pt-BR"/>
        </w:rPr>
        <w:t>9</w:t>
      </w:r>
      <w:r w:rsidRPr="00DC1980">
        <w:rPr>
          <w:rFonts w:ascii="Times New Roman" w:eastAsia="Times New Roman" w:hAnsi="Times New Roman" w:cs="Times New Roman"/>
          <w:sz w:val="24"/>
          <w:szCs w:val="24"/>
          <w:lang w:eastAsia="pt-BR"/>
        </w:rPr>
        <w:t>/02/2026.</w:t>
      </w:r>
    </w:p>
    <w:bookmarkEnd w:id="0"/>
    <w:p w14:paraId="647F3312" w14:textId="21037C5D" w:rsidR="002E6C5E" w:rsidRPr="002E6C5E" w:rsidRDefault="002E6C5E" w:rsidP="00DC1980">
      <w:pPr>
        <w:jc w:val="both"/>
        <w:rPr>
          <w:rFonts w:ascii="Times New Roman" w:hAnsi="Times New Roman" w:cs="Times New Roman"/>
          <w:sz w:val="24"/>
          <w:szCs w:val="24"/>
        </w:rPr>
      </w:pPr>
    </w:p>
    <w:sectPr w:rsidR="002E6C5E" w:rsidRPr="002E6C5E" w:rsidSect="004851D3">
      <w:headerReference w:type="default" r:id="rId6"/>
      <w:pgSz w:w="11906" w:h="16838"/>
      <w:pgMar w:top="2127" w:right="1701" w:bottom="2835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E6A3B9" w14:textId="77777777" w:rsidR="00AA0A72" w:rsidRDefault="00AA0A72" w:rsidP="004851D3">
      <w:pPr>
        <w:spacing w:after="0" w:line="240" w:lineRule="auto"/>
      </w:pPr>
      <w:r>
        <w:separator/>
      </w:r>
    </w:p>
  </w:endnote>
  <w:endnote w:type="continuationSeparator" w:id="0">
    <w:p w14:paraId="2EEB8CF7" w14:textId="77777777" w:rsidR="00AA0A72" w:rsidRDefault="00AA0A72" w:rsidP="004851D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5A63920" w14:textId="77777777" w:rsidR="00AA0A72" w:rsidRDefault="00AA0A72" w:rsidP="004851D3">
      <w:pPr>
        <w:spacing w:after="0" w:line="240" w:lineRule="auto"/>
      </w:pPr>
      <w:r>
        <w:separator/>
      </w:r>
    </w:p>
  </w:footnote>
  <w:footnote w:type="continuationSeparator" w:id="0">
    <w:p w14:paraId="100A3CF9" w14:textId="77777777" w:rsidR="00AA0A72" w:rsidRDefault="00AA0A72" w:rsidP="004851D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5426F44" w14:textId="30B33EE6" w:rsidR="001F4F05" w:rsidRDefault="00C56E51">
    <w:pPr>
      <w:pStyle w:val="Cabealho"/>
    </w:pPr>
    <w:r>
      <w:rPr>
        <w:noProof/>
      </w:rPr>
      <w:pict w14:anchorId="57D66E0E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WordPictureWatermark462244033" o:spid="_x0000_s1025" type="#_x0000_t75" style="position:absolute;margin-left:-85.95pt;margin-top:-106.05pt;width:595.3pt;height:841.9pt;z-index:-251658752;mso-position-horizontal-relative:margin;mso-position-vertical-relative:margin" o:allowincell="f">
          <v:imagedata r:id="rId1" o:title="PAPEL TIMBRADO WORD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hdrShapeDefaults>
    <o:shapedefaults v:ext="edit" spidmax="2050"/>
    <o:shapelayout v:ext="edit">
      <o:idmap v:ext="edit" data="1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851D3"/>
    <w:rsid w:val="0007713D"/>
    <w:rsid w:val="000B193E"/>
    <w:rsid w:val="000B4E1F"/>
    <w:rsid w:val="000B6292"/>
    <w:rsid w:val="000D3002"/>
    <w:rsid w:val="00104F2A"/>
    <w:rsid w:val="00124906"/>
    <w:rsid w:val="00172AAC"/>
    <w:rsid w:val="001C7803"/>
    <w:rsid w:val="001E00D3"/>
    <w:rsid w:val="001F4F05"/>
    <w:rsid w:val="0020266D"/>
    <w:rsid w:val="002262AD"/>
    <w:rsid w:val="00231C71"/>
    <w:rsid w:val="00281205"/>
    <w:rsid w:val="00290084"/>
    <w:rsid w:val="002E6C5E"/>
    <w:rsid w:val="0031082A"/>
    <w:rsid w:val="00315D78"/>
    <w:rsid w:val="00345BC9"/>
    <w:rsid w:val="00346A1E"/>
    <w:rsid w:val="003509EA"/>
    <w:rsid w:val="00360368"/>
    <w:rsid w:val="004113AE"/>
    <w:rsid w:val="004851D3"/>
    <w:rsid w:val="004C35D9"/>
    <w:rsid w:val="004F1460"/>
    <w:rsid w:val="005603BD"/>
    <w:rsid w:val="0056477B"/>
    <w:rsid w:val="005B5BAA"/>
    <w:rsid w:val="005C7B19"/>
    <w:rsid w:val="005F7B30"/>
    <w:rsid w:val="00627DB1"/>
    <w:rsid w:val="006370DC"/>
    <w:rsid w:val="006959B4"/>
    <w:rsid w:val="006B7C81"/>
    <w:rsid w:val="006C323D"/>
    <w:rsid w:val="006F32B6"/>
    <w:rsid w:val="006F6F23"/>
    <w:rsid w:val="00721935"/>
    <w:rsid w:val="00726B65"/>
    <w:rsid w:val="007B692B"/>
    <w:rsid w:val="007B7019"/>
    <w:rsid w:val="008062E3"/>
    <w:rsid w:val="0084232F"/>
    <w:rsid w:val="00846585"/>
    <w:rsid w:val="00882B2B"/>
    <w:rsid w:val="00896983"/>
    <w:rsid w:val="00896EF3"/>
    <w:rsid w:val="008A73A6"/>
    <w:rsid w:val="008F2D51"/>
    <w:rsid w:val="009623BA"/>
    <w:rsid w:val="0098717B"/>
    <w:rsid w:val="00A07EBA"/>
    <w:rsid w:val="00A23424"/>
    <w:rsid w:val="00A672F9"/>
    <w:rsid w:val="00AA0A72"/>
    <w:rsid w:val="00AA43C0"/>
    <w:rsid w:val="00AD5A67"/>
    <w:rsid w:val="00AF698D"/>
    <w:rsid w:val="00B0089B"/>
    <w:rsid w:val="00B47915"/>
    <w:rsid w:val="00B9302C"/>
    <w:rsid w:val="00C2494D"/>
    <w:rsid w:val="00C52983"/>
    <w:rsid w:val="00C56E51"/>
    <w:rsid w:val="00C607A3"/>
    <w:rsid w:val="00C67940"/>
    <w:rsid w:val="00C767CF"/>
    <w:rsid w:val="00C856AE"/>
    <w:rsid w:val="00D0529D"/>
    <w:rsid w:val="00D07529"/>
    <w:rsid w:val="00D4510C"/>
    <w:rsid w:val="00D56091"/>
    <w:rsid w:val="00DC1980"/>
    <w:rsid w:val="00DE72F0"/>
    <w:rsid w:val="00E10AA6"/>
    <w:rsid w:val="00E11DC8"/>
    <w:rsid w:val="00E37A00"/>
    <w:rsid w:val="00E71B09"/>
    <w:rsid w:val="00EC0AFE"/>
    <w:rsid w:val="00F05469"/>
    <w:rsid w:val="00F37968"/>
    <w:rsid w:val="00F766B3"/>
    <w:rsid w:val="00FB3A2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CFE6D6C"/>
  <w15:docId w15:val="{9BEC2909-FAF3-4BA3-B187-76F9C4B4E71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4851D3"/>
  </w:style>
  <w:style w:type="paragraph" w:styleId="Rodap">
    <w:name w:val="footer"/>
    <w:basedOn w:val="Normal"/>
    <w:link w:val="RodapChar"/>
    <w:uiPriority w:val="99"/>
    <w:unhideWhenUsed/>
    <w:rsid w:val="004851D3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rsid w:val="004851D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521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77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535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1882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229</Words>
  <Characters>1237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Pedro Zacarias</dc:creator>
  <cp:lastModifiedBy>User</cp:lastModifiedBy>
  <cp:revision>3</cp:revision>
  <cp:lastPrinted>2026-02-19T11:24:00Z</cp:lastPrinted>
  <dcterms:created xsi:type="dcterms:W3CDTF">2026-02-19T11:31:00Z</dcterms:created>
  <dcterms:modified xsi:type="dcterms:W3CDTF">2026-02-19T11:38:00Z</dcterms:modified>
</cp:coreProperties>
</file>