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DEBAC55" w:rsidR="000C5204" w:rsidRPr="008C78C0" w:rsidRDefault="000D3794" w:rsidP="000C5204">
      <w:pPr>
        <w:jc w:val="center"/>
        <w:rPr>
          <w:sz w:val="24"/>
          <w:szCs w:val="24"/>
        </w:rPr>
      </w:pPr>
      <w:r w:rsidRPr="008C78C0">
        <w:rPr>
          <w:sz w:val="24"/>
          <w:szCs w:val="24"/>
        </w:rPr>
        <w:t xml:space="preserve">PORTARIA DEP. PESSOAL Nº </w:t>
      </w:r>
      <w:r w:rsidR="00926868">
        <w:rPr>
          <w:sz w:val="24"/>
          <w:szCs w:val="24"/>
        </w:rPr>
        <w:t>159</w:t>
      </w:r>
      <w:r w:rsidR="005713DC">
        <w:rPr>
          <w:sz w:val="24"/>
          <w:szCs w:val="24"/>
        </w:rPr>
        <w:t>/</w:t>
      </w:r>
      <w:r w:rsidR="00341A77" w:rsidRPr="008C78C0">
        <w:rPr>
          <w:sz w:val="24"/>
          <w:szCs w:val="24"/>
        </w:rPr>
        <w:t>202</w:t>
      </w:r>
      <w:r w:rsidR="0014714C">
        <w:rPr>
          <w:sz w:val="24"/>
          <w:szCs w:val="24"/>
        </w:rPr>
        <w:t>6</w:t>
      </w:r>
      <w:r w:rsidR="000C5204" w:rsidRPr="008C78C0">
        <w:rPr>
          <w:sz w:val="24"/>
          <w:szCs w:val="24"/>
        </w:rPr>
        <w:t>.</w:t>
      </w:r>
    </w:p>
    <w:p w14:paraId="653D7BD0" w14:textId="77777777" w:rsidR="000C5204" w:rsidRPr="008C78C0" w:rsidRDefault="000C5204" w:rsidP="000C5204">
      <w:pPr>
        <w:rPr>
          <w:sz w:val="24"/>
          <w:szCs w:val="24"/>
        </w:rPr>
      </w:pPr>
    </w:p>
    <w:p w14:paraId="4EB83112" w14:textId="32304807" w:rsidR="004350F8" w:rsidRPr="008C78C0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8C78C0">
        <w:rPr>
          <w:color w:val="000000"/>
          <w:sz w:val="24"/>
          <w:szCs w:val="24"/>
        </w:rPr>
        <w:t>APOSENTA SERVIDOR PÚBLIC</w:t>
      </w:r>
      <w:r w:rsidR="00706511">
        <w:rPr>
          <w:color w:val="000000"/>
          <w:sz w:val="24"/>
          <w:szCs w:val="24"/>
        </w:rPr>
        <w:t>O</w:t>
      </w:r>
      <w:r w:rsidRPr="008C78C0">
        <w:rPr>
          <w:color w:val="000000"/>
          <w:sz w:val="24"/>
          <w:szCs w:val="24"/>
        </w:rPr>
        <w:t xml:space="preserve"> MUNICIPAL.</w:t>
      </w:r>
    </w:p>
    <w:p w14:paraId="0B3F6DD6" w14:textId="0148058B" w:rsidR="004350F8" w:rsidRPr="008C78C0" w:rsidRDefault="00706511" w:rsidP="004350F8">
      <w:pPr>
        <w:ind w:left="3544" w:hanging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7762D766" w14:textId="312F0C8C" w:rsidR="0014714C" w:rsidRPr="0014714C" w:rsidRDefault="000C5204" w:rsidP="0014714C">
      <w:pPr>
        <w:jc w:val="both"/>
        <w:rPr>
          <w:sz w:val="24"/>
          <w:szCs w:val="24"/>
        </w:rPr>
      </w:pPr>
      <w:r w:rsidRPr="0014714C">
        <w:rPr>
          <w:sz w:val="24"/>
          <w:szCs w:val="24"/>
        </w:rPr>
        <w:t xml:space="preserve">                                  </w:t>
      </w:r>
      <w:r w:rsidR="004D32E2" w:rsidRPr="0014714C">
        <w:rPr>
          <w:sz w:val="24"/>
          <w:szCs w:val="24"/>
        </w:rPr>
        <w:t xml:space="preserve">  </w:t>
      </w:r>
      <w:r w:rsidR="007571C6">
        <w:rPr>
          <w:sz w:val="24"/>
          <w:szCs w:val="24"/>
        </w:rPr>
        <w:t xml:space="preserve"> </w:t>
      </w:r>
      <w:r w:rsidR="004D32E2" w:rsidRPr="0014714C">
        <w:rPr>
          <w:sz w:val="24"/>
          <w:szCs w:val="24"/>
        </w:rPr>
        <w:t xml:space="preserve">   </w:t>
      </w:r>
      <w:r w:rsidR="0014714C" w:rsidRPr="00C16F1C">
        <w:rPr>
          <w:sz w:val="24"/>
          <w:szCs w:val="24"/>
        </w:rPr>
        <w:t xml:space="preserve">LOURENÇO DOMINGOS MORO, Prefeito Municipal de Faxinal do Soturno, Estado do Rio Grande do Sul, no uso das atribuições que lhe confere a Lei Orgânica do Município, conforme o que estabelece o artigo </w:t>
      </w:r>
      <w:r w:rsidR="00726A2D" w:rsidRPr="00C16F1C">
        <w:rPr>
          <w:sz w:val="24"/>
          <w:szCs w:val="24"/>
        </w:rPr>
        <w:t>27ª</w:t>
      </w:r>
      <w:r w:rsidR="0014714C" w:rsidRPr="00C16F1C">
        <w:rPr>
          <w:sz w:val="24"/>
          <w:szCs w:val="24"/>
        </w:rPr>
        <w:t xml:space="preserve"> da</w:t>
      </w:r>
      <w:r w:rsidR="00726A2D" w:rsidRPr="00C16F1C">
        <w:rPr>
          <w:sz w:val="24"/>
          <w:szCs w:val="24"/>
        </w:rPr>
        <w:t xml:space="preserve"> Lei Complementar</w:t>
      </w:r>
      <w:r w:rsidR="0014714C" w:rsidRPr="00C16F1C">
        <w:rPr>
          <w:sz w:val="24"/>
          <w:szCs w:val="24"/>
        </w:rPr>
        <w:t xml:space="preserve"> nº. </w:t>
      </w:r>
      <w:r w:rsidR="00726A2D" w:rsidRPr="00C16F1C">
        <w:rPr>
          <w:sz w:val="24"/>
          <w:szCs w:val="24"/>
        </w:rPr>
        <w:t>001</w:t>
      </w:r>
      <w:r w:rsidR="0014714C" w:rsidRPr="00C16F1C">
        <w:rPr>
          <w:sz w:val="24"/>
          <w:szCs w:val="24"/>
        </w:rPr>
        <w:t>/20</w:t>
      </w:r>
      <w:r w:rsidR="00726A2D" w:rsidRPr="00C16F1C">
        <w:rPr>
          <w:sz w:val="24"/>
          <w:szCs w:val="24"/>
        </w:rPr>
        <w:t>26 do Município de Faxinal do Soturno</w:t>
      </w:r>
      <w:r w:rsidR="0014714C" w:rsidRPr="00C16F1C">
        <w:rPr>
          <w:sz w:val="24"/>
          <w:szCs w:val="24"/>
        </w:rPr>
        <w:t>, CONCEDE APOSENTADORIA POR TEMPO DE CONTRIBUIÇÃO, a contar de</w:t>
      </w:r>
      <w:r w:rsidR="004200C0" w:rsidRPr="00C16F1C">
        <w:rPr>
          <w:sz w:val="24"/>
          <w:szCs w:val="24"/>
        </w:rPr>
        <w:t xml:space="preserve"> </w:t>
      </w:r>
      <w:r w:rsidR="00726A2D" w:rsidRPr="00C16F1C">
        <w:rPr>
          <w:sz w:val="24"/>
          <w:szCs w:val="24"/>
        </w:rPr>
        <w:t>três</w:t>
      </w:r>
      <w:r w:rsidR="0014714C" w:rsidRPr="00C16F1C">
        <w:rPr>
          <w:sz w:val="24"/>
          <w:szCs w:val="24"/>
        </w:rPr>
        <w:t xml:space="preserve"> (</w:t>
      </w:r>
      <w:r w:rsidR="00726A2D" w:rsidRPr="00C16F1C">
        <w:rPr>
          <w:sz w:val="24"/>
          <w:szCs w:val="24"/>
        </w:rPr>
        <w:t>03</w:t>
      </w:r>
      <w:r w:rsidR="0014714C" w:rsidRPr="00C16F1C">
        <w:rPr>
          <w:sz w:val="24"/>
          <w:szCs w:val="24"/>
        </w:rPr>
        <w:t xml:space="preserve">) de </w:t>
      </w:r>
      <w:r w:rsidR="00726A2D" w:rsidRPr="00C16F1C">
        <w:rPr>
          <w:sz w:val="24"/>
          <w:szCs w:val="24"/>
        </w:rPr>
        <w:t>março</w:t>
      </w:r>
      <w:r w:rsidR="0014714C" w:rsidRPr="00C16F1C">
        <w:rPr>
          <w:sz w:val="24"/>
          <w:szCs w:val="24"/>
        </w:rPr>
        <w:t xml:space="preserve"> de 202</w:t>
      </w:r>
      <w:r w:rsidR="007571C6" w:rsidRPr="00C16F1C">
        <w:rPr>
          <w:sz w:val="24"/>
          <w:szCs w:val="24"/>
        </w:rPr>
        <w:t>6</w:t>
      </w:r>
      <w:r w:rsidR="0014714C" w:rsidRPr="00C16F1C">
        <w:rPr>
          <w:sz w:val="24"/>
          <w:szCs w:val="24"/>
        </w:rPr>
        <w:t>, a</w:t>
      </w:r>
      <w:r w:rsidR="00726A2D" w:rsidRPr="00C16F1C">
        <w:rPr>
          <w:sz w:val="24"/>
          <w:szCs w:val="24"/>
        </w:rPr>
        <w:t>o</w:t>
      </w:r>
      <w:r w:rsidR="0014714C" w:rsidRPr="00C16F1C">
        <w:rPr>
          <w:sz w:val="24"/>
          <w:szCs w:val="24"/>
        </w:rPr>
        <w:t xml:space="preserve"> Servidor Públic</w:t>
      </w:r>
      <w:r w:rsidR="00726A2D" w:rsidRPr="00C16F1C">
        <w:rPr>
          <w:sz w:val="24"/>
          <w:szCs w:val="24"/>
        </w:rPr>
        <w:t>o</w:t>
      </w:r>
      <w:r w:rsidR="0014714C" w:rsidRPr="00C16F1C">
        <w:rPr>
          <w:sz w:val="24"/>
          <w:szCs w:val="24"/>
        </w:rPr>
        <w:t xml:space="preserve"> Municipal</w:t>
      </w:r>
      <w:r w:rsidR="007571C6" w:rsidRPr="00C16F1C">
        <w:rPr>
          <w:sz w:val="24"/>
          <w:szCs w:val="24"/>
        </w:rPr>
        <w:t xml:space="preserve"> </w:t>
      </w:r>
      <w:r w:rsidR="00726A2D" w:rsidRPr="00C16F1C">
        <w:rPr>
          <w:sz w:val="24"/>
          <w:szCs w:val="24"/>
        </w:rPr>
        <w:t>LUIZ BALDUINO DA SILVA</w:t>
      </w:r>
      <w:r w:rsidR="0014714C" w:rsidRPr="00C16F1C">
        <w:rPr>
          <w:sz w:val="24"/>
          <w:szCs w:val="24"/>
        </w:rPr>
        <w:t xml:space="preserve">, CPF </w:t>
      </w:r>
      <w:r w:rsidR="00726A2D" w:rsidRPr="00C16F1C">
        <w:rPr>
          <w:sz w:val="24"/>
          <w:szCs w:val="24"/>
        </w:rPr>
        <w:t>413.459.830-34</w:t>
      </w:r>
      <w:r w:rsidR="0014714C" w:rsidRPr="00C16F1C">
        <w:rPr>
          <w:sz w:val="24"/>
          <w:szCs w:val="24"/>
        </w:rPr>
        <w:t>, Cargo de</w:t>
      </w:r>
      <w:r w:rsidR="004200C0" w:rsidRPr="00C16F1C">
        <w:rPr>
          <w:sz w:val="24"/>
          <w:szCs w:val="24"/>
        </w:rPr>
        <w:t xml:space="preserve"> </w:t>
      </w:r>
      <w:r w:rsidR="00726A2D" w:rsidRPr="00C16F1C">
        <w:rPr>
          <w:sz w:val="24"/>
          <w:szCs w:val="24"/>
        </w:rPr>
        <w:t>motorista</w:t>
      </w:r>
      <w:r w:rsidR="004200C0" w:rsidRPr="00C16F1C">
        <w:rPr>
          <w:sz w:val="24"/>
          <w:szCs w:val="24"/>
        </w:rPr>
        <w:t>,</w:t>
      </w:r>
      <w:r w:rsidR="0014714C" w:rsidRPr="00C16F1C">
        <w:rPr>
          <w:sz w:val="24"/>
          <w:szCs w:val="24"/>
        </w:rPr>
        <w:t xml:space="preserve"> padrão </w:t>
      </w:r>
      <w:r w:rsidR="00726A2D" w:rsidRPr="00C16F1C">
        <w:rPr>
          <w:sz w:val="24"/>
          <w:szCs w:val="24"/>
        </w:rPr>
        <w:t>05</w:t>
      </w:r>
      <w:r w:rsidR="004200C0" w:rsidRPr="00C16F1C">
        <w:rPr>
          <w:sz w:val="24"/>
          <w:szCs w:val="24"/>
        </w:rPr>
        <w:t xml:space="preserve">, </w:t>
      </w:r>
      <w:r w:rsidR="0014714C" w:rsidRPr="00C16F1C">
        <w:rPr>
          <w:sz w:val="24"/>
          <w:szCs w:val="24"/>
        </w:rPr>
        <w:t xml:space="preserve">Classe </w:t>
      </w:r>
      <w:r w:rsidR="00726A2D" w:rsidRPr="00C16F1C">
        <w:rPr>
          <w:sz w:val="24"/>
          <w:szCs w:val="24"/>
        </w:rPr>
        <w:t>E</w:t>
      </w:r>
      <w:r w:rsidR="0014714C" w:rsidRPr="00C16F1C">
        <w:rPr>
          <w:sz w:val="24"/>
          <w:szCs w:val="24"/>
        </w:rPr>
        <w:t xml:space="preserve">, matrícula nº. </w:t>
      </w:r>
      <w:r w:rsidR="00726A2D" w:rsidRPr="00C16F1C">
        <w:rPr>
          <w:sz w:val="24"/>
          <w:szCs w:val="24"/>
        </w:rPr>
        <w:t>53-1</w:t>
      </w:r>
      <w:r w:rsidR="0014714C" w:rsidRPr="00C16F1C">
        <w:rPr>
          <w:sz w:val="24"/>
          <w:szCs w:val="24"/>
        </w:rPr>
        <w:t xml:space="preserve">, regime jurídico estatutário, carga horária de 40 horas semanais, com proventos mensais e integrais, no valor de R$ </w:t>
      </w:r>
      <w:r w:rsidR="00726A2D" w:rsidRPr="00C16F1C">
        <w:rPr>
          <w:sz w:val="24"/>
          <w:szCs w:val="24"/>
        </w:rPr>
        <w:t>3.814,45</w:t>
      </w:r>
      <w:r w:rsidR="0014714C" w:rsidRPr="00C16F1C">
        <w:rPr>
          <w:sz w:val="24"/>
          <w:szCs w:val="24"/>
        </w:rPr>
        <w:t xml:space="preserve"> (</w:t>
      </w:r>
      <w:r w:rsidR="00726A2D" w:rsidRPr="00C16F1C">
        <w:rPr>
          <w:sz w:val="24"/>
          <w:szCs w:val="24"/>
        </w:rPr>
        <w:t xml:space="preserve">Três mil oitocentos e quatorze </w:t>
      </w:r>
      <w:r w:rsidR="0014714C" w:rsidRPr="00C16F1C">
        <w:rPr>
          <w:sz w:val="24"/>
          <w:szCs w:val="24"/>
        </w:rPr>
        <w:t>Reais com</w:t>
      </w:r>
      <w:r w:rsidR="00726A2D" w:rsidRPr="00C16F1C">
        <w:rPr>
          <w:sz w:val="24"/>
          <w:szCs w:val="24"/>
        </w:rPr>
        <w:t xml:space="preserve"> quarenta e cinco </w:t>
      </w:r>
      <w:r w:rsidR="0014714C" w:rsidRPr="00C16F1C">
        <w:rPr>
          <w:sz w:val="24"/>
          <w:szCs w:val="24"/>
        </w:rPr>
        <w:t xml:space="preserve">Centavos), composto das seguintes vantagens: Vencimento básico do Cargo </w:t>
      </w:r>
      <w:r w:rsidR="00726A2D" w:rsidRPr="00C16F1C">
        <w:rPr>
          <w:sz w:val="24"/>
          <w:szCs w:val="24"/>
        </w:rPr>
        <w:t>motorista</w:t>
      </w:r>
      <w:r w:rsidR="0014714C" w:rsidRPr="00C16F1C">
        <w:rPr>
          <w:sz w:val="24"/>
          <w:szCs w:val="24"/>
        </w:rPr>
        <w:t xml:space="preserve">, no valor de R$ </w:t>
      </w:r>
      <w:r w:rsidR="002D67A7" w:rsidRPr="00C16F1C">
        <w:rPr>
          <w:sz w:val="24"/>
          <w:szCs w:val="24"/>
        </w:rPr>
        <w:t>1.757,82</w:t>
      </w:r>
      <w:r w:rsidR="0014714C" w:rsidRPr="00C16F1C">
        <w:rPr>
          <w:sz w:val="24"/>
          <w:szCs w:val="24"/>
        </w:rPr>
        <w:t xml:space="preserve"> conforme artigo 3º da Lei Municipal nº. 2.299/2015</w:t>
      </w:r>
      <w:r w:rsidR="00726A2D" w:rsidRPr="00C16F1C">
        <w:rPr>
          <w:sz w:val="24"/>
          <w:szCs w:val="24"/>
        </w:rPr>
        <w:t>, 40% do vencimento básico</w:t>
      </w:r>
      <w:r w:rsidR="002D67A7" w:rsidRPr="00C16F1C">
        <w:rPr>
          <w:sz w:val="24"/>
          <w:szCs w:val="24"/>
        </w:rPr>
        <w:t xml:space="preserve"> </w:t>
      </w:r>
      <w:r w:rsidR="00726A2D" w:rsidRPr="00C16F1C">
        <w:rPr>
          <w:sz w:val="24"/>
          <w:szCs w:val="24"/>
        </w:rPr>
        <w:t xml:space="preserve">referente a Classe E, no valor de R$ </w:t>
      </w:r>
      <w:r w:rsidR="00C9789F" w:rsidRPr="00C16F1C">
        <w:rPr>
          <w:sz w:val="24"/>
          <w:szCs w:val="24"/>
        </w:rPr>
        <w:t>703,12</w:t>
      </w:r>
      <w:r w:rsidR="00726A2D" w:rsidRPr="00C16F1C">
        <w:rPr>
          <w:sz w:val="24"/>
          <w:szCs w:val="24"/>
        </w:rPr>
        <w:t xml:space="preserve"> conforme artigos 11º ao 15º da Lei Municipal nº. 2.299/2015 e</w:t>
      </w:r>
      <w:r w:rsidR="0014714C" w:rsidRPr="00C16F1C">
        <w:rPr>
          <w:sz w:val="24"/>
          <w:szCs w:val="24"/>
        </w:rPr>
        <w:t xml:space="preserve"> Adicional por Tempo de Serviço - </w:t>
      </w:r>
      <w:r w:rsidR="00C9789F" w:rsidRPr="00C16F1C">
        <w:rPr>
          <w:sz w:val="24"/>
          <w:szCs w:val="24"/>
        </w:rPr>
        <w:t>55</w:t>
      </w:r>
      <w:r w:rsidR="0014714C" w:rsidRPr="00C16F1C">
        <w:rPr>
          <w:sz w:val="24"/>
          <w:szCs w:val="24"/>
        </w:rPr>
        <w:t xml:space="preserve"> % referente</w:t>
      </w:r>
      <w:r w:rsidR="0014714C" w:rsidRPr="00726A2D">
        <w:rPr>
          <w:sz w:val="24"/>
          <w:szCs w:val="24"/>
        </w:rPr>
        <w:t xml:space="preserve"> a </w:t>
      </w:r>
      <w:r w:rsidR="00C9789F">
        <w:rPr>
          <w:sz w:val="24"/>
          <w:szCs w:val="24"/>
        </w:rPr>
        <w:t>onze</w:t>
      </w:r>
      <w:r w:rsidR="0014714C" w:rsidRPr="00726A2D">
        <w:rPr>
          <w:sz w:val="24"/>
          <w:szCs w:val="24"/>
        </w:rPr>
        <w:t xml:space="preserve"> (</w:t>
      </w:r>
      <w:r w:rsidR="00C9789F">
        <w:rPr>
          <w:sz w:val="24"/>
          <w:szCs w:val="24"/>
        </w:rPr>
        <w:t>11</w:t>
      </w:r>
      <w:r w:rsidR="0014714C" w:rsidRPr="00726A2D">
        <w:rPr>
          <w:sz w:val="24"/>
          <w:szCs w:val="24"/>
        </w:rPr>
        <w:t xml:space="preserve">) Triênios, no valor de R$ </w:t>
      </w:r>
      <w:r w:rsidR="00C9789F">
        <w:rPr>
          <w:sz w:val="24"/>
          <w:szCs w:val="24"/>
        </w:rPr>
        <w:t>1.353,51</w:t>
      </w:r>
      <w:r w:rsidR="0014714C" w:rsidRPr="00726A2D">
        <w:rPr>
          <w:sz w:val="24"/>
          <w:szCs w:val="24"/>
        </w:rPr>
        <w:t>, conforme artigo 65º da Lei Municipal 2.799/2023, a ser custeada pelo Regime Próprio de Previdência Social – RPPS, e seu reajuste será efetivado pela paridade.</w:t>
      </w:r>
    </w:p>
    <w:p w14:paraId="12A66DB7" w14:textId="25EE57BF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0857CB42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706511">
        <w:rPr>
          <w:sz w:val="24"/>
          <w:szCs w:val="24"/>
        </w:rPr>
        <w:t>TRÊS</w:t>
      </w:r>
      <w:r w:rsidR="004200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>(</w:t>
      </w:r>
      <w:r w:rsidR="00706511">
        <w:rPr>
          <w:sz w:val="24"/>
          <w:szCs w:val="24"/>
        </w:rPr>
        <w:t>03</w:t>
      </w:r>
      <w:r w:rsidR="008E5F2F" w:rsidRPr="008C78C0">
        <w:rPr>
          <w:sz w:val="24"/>
          <w:szCs w:val="24"/>
        </w:rPr>
        <w:t xml:space="preserve">) DIAS DO MÊS DE </w:t>
      </w:r>
      <w:r w:rsidR="00706511">
        <w:rPr>
          <w:sz w:val="24"/>
          <w:szCs w:val="24"/>
        </w:rPr>
        <w:t>MARÇO</w:t>
      </w:r>
      <w:r w:rsidR="008E5F2F" w:rsidRPr="008C78C0">
        <w:rPr>
          <w:sz w:val="24"/>
          <w:szCs w:val="24"/>
        </w:rPr>
        <w:t xml:space="preserve"> DO ANO 202</w:t>
      </w:r>
      <w:r w:rsidR="0014714C">
        <w:rPr>
          <w:sz w:val="24"/>
          <w:szCs w:val="24"/>
        </w:rPr>
        <w:t>6</w:t>
      </w:r>
      <w:r w:rsidR="008E5F2F" w:rsidRPr="008C78C0">
        <w:rPr>
          <w:sz w:val="24"/>
          <w:szCs w:val="24"/>
        </w:rPr>
        <w:t>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13B45001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 w:rsidR="00C72741"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1D6B2A42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06511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706511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14714C">
        <w:rPr>
          <w:sz w:val="24"/>
          <w:szCs w:val="24"/>
        </w:rPr>
        <w:t>6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5B8F558B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06511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706511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C16F1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9AF"/>
    <w:rsid w:val="00003E83"/>
    <w:rsid w:val="000059FB"/>
    <w:rsid w:val="00013939"/>
    <w:rsid w:val="00014979"/>
    <w:rsid w:val="00024589"/>
    <w:rsid w:val="00025CD2"/>
    <w:rsid w:val="0003623B"/>
    <w:rsid w:val="00036639"/>
    <w:rsid w:val="000445D2"/>
    <w:rsid w:val="000525A1"/>
    <w:rsid w:val="00054E9C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24C6"/>
    <w:rsid w:val="000D3794"/>
    <w:rsid w:val="000F72A4"/>
    <w:rsid w:val="001034E4"/>
    <w:rsid w:val="001048E5"/>
    <w:rsid w:val="0010555D"/>
    <w:rsid w:val="00110120"/>
    <w:rsid w:val="00110E87"/>
    <w:rsid w:val="00123A2B"/>
    <w:rsid w:val="00125555"/>
    <w:rsid w:val="001357D7"/>
    <w:rsid w:val="0014714C"/>
    <w:rsid w:val="00157C6C"/>
    <w:rsid w:val="00163C65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2406F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0B7B"/>
    <w:rsid w:val="002D2EBF"/>
    <w:rsid w:val="002D67A7"/>
    <w:rsid w:val="002D7449"/>
    <w:rsid w:val="002E0386"/>
    <w:rsid w:val="002F089C"/>
    <w:rsid w:val="0030744D"/>
    <w:rsid w:val="003131A9"/>
    <w:rsid w:val="0032558E"/>
    <w:rsid w:val="0032586D"/>
    <w:rsid w:val="00337BF0"/>
    <w:rsid w:val="00341A77"/>
    <w:rsid w:val="00345374"/>
    <w:rsid w:val="00373B24"/>
    <w:rsid w:val="0037563F"/>
    <w:rsid w:val="0038194E"/>
    <w:rsid w:val="00395426"/>
    <w:rsid w:val="00395B8C"/>
    <w:rsid w:val="003A568E"/>
    <w:rsid w:val="003A7E7E"/>
    <w:rsid w:val="003B5C58"/>
    <w:rsid w:val="003C636F"/>
    <w:rsid w:val="003D2177"/>
    <w:rsid w:val="003E0F63"/>
    <w:rsid w:val="003F7280"/>
    <w:rsid w:val="004200C0"/>
    <w:rsid w:val="00422F1B"/>
    <w:rsid w:val="00422F7D"/>
    <w:rsid w:val="00423D16"/>
    <w:rsid w:val="0042531D"/>
    <w:rsid w:val="00431968"/>
    <w:rsid w:val="00433C02"/>
    <w:rsid w:val="004350F8"/>
    <w:rsid w:val="0045111D"/>
    <w:rsid w:val="00454677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713DC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5F28AA"/>
    <w:rsid w:val="006007F3"/>
    <w:rsid w:val="0060163F"/>
    <w:rsid w:val="006067DF"/>
    <w:rsid w:val="00606F49"/>
    <w:rsid w:val="00617122"/>
    <w:rsid w:val="0062011D"/>
    <w:rsid w:val="006231F0"/>
    <w:rsid w:val="00623B48"/>
    <w:rsid w:val="00627805"/>
    <w:rsid w:val="00630086"/>
    <w:rsid w:val="00633C4A"/>
    <w:rsid w:val="0063516E"/>
    <w:rsid w:val="00652B0F"/>
    <w:rsid w:val="00656E85"/>
    <w:rsid w:val="00662765"/>
    <w:rsid w:val="00671FF1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0BF3"/>
    <w:rsid w:val="006D7FA3"/>
    <w:rsid w:val="00706511"/>
    <w:rsid w:val="00721535"/>
    <w:rsid w:val="00724F24"/>
    <w:rsid w:val="00725111"/>
    <w:rsid w:val="00726311"/>
    <w:rsid w:val="00726A2D"/>
    <w:rsid w:val="00731F04"/>
    <w:rsid w:val="007345FB"/>
    <w:rsid w:val="0073491B"/>
    <w:rsid w:val="0073724B"/>
    <w:rsid w:val="00751702"/>
    <w:rsid w:val="007571C6"/>
    <w:rsid w:val="007601C2"/>
    <w:rsid w:val="00762C54"/>
    <w:rsid w:val="00790905"/>
    <w:rsid w:val="007C0C5F"/>
    <w:rsid w:val="007C17A8"/>
    <w:rsid w:val="007C7C38"/>
    <w:rsid w:val="007D2ED6"/>
    <w:rsid w:val="007E7DB4"/>
    <w:rsid w:val="00802242"/>
    <w:rsid w:val="008058F2"/>
    <w:rsid w:val="0081504D"/>
    <w:rsid w:val="00820A41"/>
    <w:rsid w:val="008212C9"/>
    <w:rsid w:val="00824769"/>
    <w:rsid w:val="00824D2A"/>
    <w:rsid w:val="00843B99"/>
    <w:rsid w:val="0084638F"/>
    <w:rsid w:val="00872937"/>
    <w:rsid w:val="00873C63"/>
    <w:rsid w:val="00891D89"/>
    <w:rsid w:val="008B7855"/>
    <w:rsid w:val="008C78C0"/>
    <w:rsid w:val="008D3980"/>
    <w:rsid w:val="008D4467"/>
    <w:rsid w:val="008D734F"/>
    <w:rsid w:val="008E5F2F"/>
    <w:rsid w:val="008F0611"/>
    <w:rsid w:val="008F3014"/>
    <w:rsid w:val="008F7FF8"/>
    <w:rsid w:val="00906541"/>
    <w:rsid w:val="00907AA3"/>
    <w:rsid w:val="00915F3D"/>
    <w:rsid w:val="0091779A"/>
    <w:rsid w:val="00926868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3D71"/>
    <w:rsid w:val="009839E4"/>
    <w:rsid w:val="00994478"/>
    <w:rsid w:val="009A292D"/>
    <w:rsid w:val="009A41BF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3FDC"/>
    <w:rsid w:val="00A559E4"/>
    <w:rsid w:val="00A616EA"/>
    <w:rsid w:val="00A72654"/>
    <w:rsid w:val="00A72E39"/>
    <w:rsid w:val="00A73BA5"/>
    <w:rsid w:val="00A80000"/>
    <w:rsid w:val="00A87E46"/>
    <w:rsid w:val="00A90134"/>
    <w:rsid w:val="00A94F51"/>
    <w:rsid w:val="00AA3084"/>
    <w:rsid w:val="00AA353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6BA7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16F1C"/>
    <w:rsid w:val="00C268C9"/>
    <w:rsid w:val="00C33332"/>
    <w:rsid w:val="00C57C2F"/>
    <w:rsid w:val="00C678E7"/>
    <w:rsid w:val="00C70AE6"/>
    <w:rsid w:val="00C72741"/>
    <w:rsid w:val="00C737B9"/>
    <w:rsid w:val="00C9088A"/>
    <w:rsid w:val="00C9212D"/>
    <w:rsid w:val="00C943A1"/>
    <w:rsid w:val="00C9789F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2133"/>
    <w:rsid w:val="00D9722E"/>
    <w:rsid w:val="00DA55CF"/>
    <w:rsid w:val="00DB39AD"/>
    <w:rsid w:val="00DC1396"/>
    <w:rsid w:val="00DC2BC2"/>
    <w:rsid w:val="00DD266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C1B"/>
    <w:rsid w:val="00E70D74"/>
    <w:rsid w:val="00E845BB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55AED"/>
    <w:rsid w:val="00F8307D"/>
    <w:rsid w:val="00F832C4"/>
    <w:rsid w:val="00F84259"/>
    <w:rsid w:val="00F96B6F"/>
    <w:rsid w:val="00FA2C93"/>
    <w:rsid w:val="00FA6AFF"/>
    <w:rsid w:val="00FB66E2"/>
    <w:rsid w:val="00FC7DAE"/>
    <w:rsid w:val="00FD0827"/>
    <w:rsid w:val="00FD2486"/>
    <w:rsid w:val="00FD5725"/>
    <w:rsid w:val="00FD784A"/>
    <w:rsid w:val="00FF306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9</cp:revision>
  <cp:lastPrinted>2022-08-24T16:24:00Z</cp:lastPrinted>
  <dcterms:created xsi:type="dcterms:W3CDTF">2026-03-02T17:54:00Z</dcterms:created>
  <dcterms:modified xsi:type="dcterms:W3CDTF">2026-03-03T14:55:00Z</dcterms:modified>
</cp:coreProperties>
</file>