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D95648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A976E7">
        <w:rPr>
          <w:sz w:val="24"/>
          <w:szCs w:val="24"/>
        </w:rPr>
        <w:t>7</w:t>
      </w:r>
      <w:r w:rsidR="00744C63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FC62478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744C63">
        <w:t>dezoito</w:t>
      </w:r>
      <w:r w:rsidR="003F386A">
        <w:t xml:space="preserve"> (</w:t>
      </w:r>
      <w:r w:rsidR="00744C63">
        <w:t>18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744C63">
        <w:t>TATIS GARDIN PERIPOLLI BARBIERI</w:t>
      </w:r>
      <w:r w:rsidR="00A976E7">
        <w:t xml:space="preserve"> </w:t>
      </w:r>
      <w:r w:rsidR="003F386A">
        <w:t xml:space="preserve">referente ao período aquisitivo </w:t>
      </w:r>
      <w:r w:rsidR="00744C63">
        <w:t>17</w:t>
      </w:r>
      <w:r w:rsidR="003F386A">
        <w:t>/</w:t>
      </w:r>
      <w:r w:rsidR="003119FB">
        <w:t>0</w:t>
      </w:r>
      <w:r w:rsidR="00744C63">
        <w:t>1</w:t>
      </w:r>
      <w:r w:rsidR="003F386A">
        <w:t>/202</w:t>
      </w:r>
      <w:r w:rsidR="00D5194E">
        <w:t>4</w:t>
      </w:r>
      <w:r w:rsidR="003F386A">
        <w:t xml:space="preserve"> a </w:t>
      </w:r>
      <w:r w:rsidR="00744C63">
        <w:t>16</w:t>
      </w:r>
      <w:r w:rsidR="003F386A">
        <w:t>/</w:t>
      </w:r>
      <w:r w:rsidR="00A976E7">
        <w:t>0</w:t>
      </w:r>
      <w:r w:rsidR="00744C63">
        <w:t>1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744C63">
        <w:t>0</w:t>
      </w:r>
      <w:r w:rsidR="00A976E7">
        <w:t>9</w:t>
      </w:r>
      <w:r w:rsidR="003F386A">
        <w:t>/0</w:t>
      </w:r>
      <w:r w:rsidR="00A976E7">
        <w:t>6</w:t>
      </w:r>
      <w:r w:rsidR="003F386A">
        <w:t xml:space="preserve">/2026 a </w:t>
      </w:r>
      <w:r w:rsidR="00744C63">
        <w:t>26</w:t>
      </w:r>
      <w:r w:rsidR="0078453D">
        <w:t>/</w:t>
      </w:r>
      <w:r w:rsidR="003F386A">
        <w:t>0</w:t>
      </w:r>
      <w:r w:rsidR="00744C63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44C63">
        <w:t xml:space="preserve"> e Portaria </w:t>
      </w:r>
      <w:r w:rsidR="00744C63" w:rsidRPr="00744C63">
        <w:t>619/2025</w:t>
      </w:r>
      <w:r w:rsidR="00744C63">
        <w:t>.</w:t>
      </w:r>
    </w:p>
    <w:p w14:paraId="4673F598" w14:textId="3FD160ED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55306">
        <w:rPr>
          <w:sz w:val="24"/>
          <w:szCs w:val="24"/>
        </w:rPr>
        <w:t>VINTE</w:t>
      </w:r>
      <w:r w:rsidR="00F91136">
        <w:rPr>
          <w:sz w:val="24"/>
          <w:szCs w:val="24"/>
        </w:rPr>
        <w:t xml:space="preserve"> E NOVE</w:t>
      </w:r>
      <w:r w:rsidR="00A377F9" w:rsidRPr="00CA3FFC">
        <w:rPr>
          <w:sz w:val="24"/>
          <w:szCs w:val="24"/>
        </w:rPr>
        <w:t xml:space="preserve"> (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5FAD2B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62A5DD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744C6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4C63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25640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2026-04-02T14:43:00Z</cp:lastPrinted>
  <dcterms:created xsi:type="dcterms:W3CDTF">2026-04-02T14:50:00Z</dcterms:created>
  <dcterms:modified xsi:type="dcterms:W3CDTF">2026-04-29T17:44:00Z</dcterms:modified>
</cp:coreProperties>
</file>