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89BE" w14:textId="77777777" w:rsidR="00673768" w:rsidRDefault="00673768" w:rsidP="003A7E7E">
      <w:pPr>
        <w:rPr>
          <w:sz w:val="24"/>
          <w:szCs w:val="24"/>
        </w:rPr>
      </w:pPr>
    </w:p>
    <w:p w14:paraId="157330BE" w14:textId="77777777" w:rsidR="00970788" w:rsidRDefault="00970788" w:rsidP="003A7E7E">
      <w:pPr>
        <w:rPr>
          <w:sz w:val="24"/>
          <w:szCs w:val="24"/>
        </w:rPr>
      </w:pPr>
    </w:p>
    <w:p w14:paraId="7F21A004" w14:textId="42E6635D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E411B">
        <w:rPr>
          <w:sz w:val="24"/>
          <w:szCs w:val="24"/>
        </w:rPr>
        <w:t>299</w:t>
      </w:r>
      <w:r w:rsidR="001B23FA">
        <w:rPr>
          <w:sz w:val="24"/>
          <w:szCs w:val="24"/>
        </w:rPr>
        <w:t>/202</w:t>
      </w:r>
      <w:r w:rsidR="00A2759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4804C618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7A305E4F" w14:textId="77777777" w:rsidR="000C5204" w:rsidRPr="000C5204" w:rsidRDefault="000C5204" w:rsidP="000C5204">
      <w:pPr>
        <w:rPr>
          <w:sz w:val="24"/>
          <w:szCs w:val="24"/>
        </w:rPr>
      </w:pPr>
    </w:p>
    <w:p w14:paraId="2C9EE381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68A876E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53336F60" w14:textId="10CA15F2" w:rsidR="00571287" w:rsidRPr="001E411B" w:rsidRDefault="00580666" w:rsidP="001E411B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98031D" w:rsidRPr="0098031D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E411B">
        <w:rPr>
          <w:sz w:val="24"/>
          <w:szCs w:val="24"/>
        </w:rPr>
        <w:t>A</w:t>
      </w:r>
      <w:r w:rsidR="0074392C">
        <w:rPr>
          <w:sz w:val="24"/>
          <w:szCs w:val="24"/>
        </w:rPr>
        <w:t>” para a Classe “</w:t>
      </w:r>
      <w:r w:rsidR="001E411B">
        <w:rPr>
          <w:sz w:val="24"/>
          <w:szCs w:val="24"/>
        </w:rPr>
        <w:t>B</w:t>
      </w:r>
      <w:r w:rsidRPr="00441E6E">
        <w:rPr>
          <w:sz w:val="24"/>
          <w:szCs w:val="24"/>
        </w:rPr>
        <w:t>”, a</w:t>
      </w:r>
      <w:r w:rsidR="0074392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74392C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r w:rsidR="001E411B">
        <w:rPr>
          <w:sz w:val="24"/>
          <w:szCs w:val="24"/>
        </w:rPr>
        <w:t>EDSON BASSO MARIOTTO</w:t>
      </w:r>
      <w:r w:rsidR="00BA1BA4">
        <w:rPr>
          <w:sz w:val="24"/>
          <w:szCs w:val="24"/>
        </w:rPr>
        <w:t xml:space="preserve">, cargo de </w:t>
      </w:r>
      <w:r w:rsidR="001E411B">
        <w:rPr>
          <w:sz w:val="24"/>
          <w:szCs w:val="24"/>
        </w:rPr>
        <w:t>Operador de Máquinas</w:t>
      </w:r>
      <w:r w:rsidR="0074392C">
        <w:rPr>
          <w:sz w:val="24"/>
          <w:szCs w:val="24"/>
        </w:rPr>
        <w:t>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74392C">
        <w:rPr>
          <w:sz w:val="24"/>
          <w:szCs w:val="24"/>
        </w:rPr>
        <w:t xml:space="preserve">e </w:t>
      </w:r>
      <w:r w:rsidR="00A27590">
        <w:rPr>
          <w:sz w:val="24"/>
          <w:szCs w:val="24"/>
        </w:rPr>
        <w:t>Agricultura e Meio Ambiente</w:t>
      </w:r>
      <w:r w:rsidRPr="00441E6E">
        <w:rPr>
          <w:sz w:val="24"/>
          <w:szCs w:val="24"/>
        </w:rPr>
        <w:t xml:space="preserve">, com ingresso no Cargo em </w:t>
      </w:r>
      <w:r w:rsidR="001E411B">
        <w:rPr>
          <w:sz w:val="24"/>
          <w:szCs w:val="24"/>
        </w:rPr>
        <w:t>13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F30708">
        <w:rPr>
          <w:sz w:val="24"/>
          <w:szCs w:val="24"/>
        </w:rPr>
        <w:t xml:space="preserve"> </w:t>
      </w:r>
      <w:r w:rsidR="001E411B">
        <w:rPr>
          <w:sz w:val="24"/>
          <w:szCs w:val="24"/>
        </w:rPr>
        <w:t>Maio</w:t>
      </w:r>
      <w:r w:rsidR="00F30708">
        <w:rPr>
          <w:sz w:val="24"/>
          <w:szCs w:val="24"/>
        </w:rPr>
        <w:t xml:space="preserve"> de </w:t>
      </w:r>
      <w:r w:rsidR="001E411B">
        <w:rPr>
          <w:sz w:val="24"/>
          <w:szCs w:val="24"/>
        </w:rPr>
        <w:t>2020</w:t>
      </w:r>
      <w:r w:rsidR="0074392C">
        <w:rPr>
          <w:sz w:val="24"/>
          <w:szCs w:val="24"/>
        </w:rPr>
        <w:t xml:space="preserve">, por ter completado </w:t>
      </w:r>
      <w:r w:rsidR="001E411B">
        <w:rPr>
          <w:sz w:val="24"/>
          <w:szCs w:val="24"/>
        </w:rPr>
        <w:t>seis</w:t>
      </w:r>
      <w:r w:rsidRPr="00441E6E">
        <w:rPr>
          <w:sz w:val="24"/>
          <w:szCs w:val="24"/>
        </w:rPr>
        <w:t xml:space="preserve"> (</w:t>
      </w:r>
      <w:r w:rsidR="001E411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 xml:space="preserve">viço Público no cargo em </w:t>
      </w:r>
      <w:r w:rsidR="001E411B">
        <w:rPr>
          <w:sz w:val="24"/>
          <w:szCs w:val="24"/>
        </w:rPr>
        <w:t>13</w:t>
      </w:r>
      <w:r>
        <w:rPr>
          <w:sz w:val="24"/>
          <w:szCs w:val="24"/>
        </w:rPr>
        <w:t xml:space="preserve"> de </w:t>
      </w:r>
      <w:r w:rsidR="001E411B">
        <w:rPr>
          <w:sz w:val="24"/>
          <w:szCs w:val="24"/>
        </w:rPr>
        <w:t>Maio</w:t>
      </w:r>
      <w:r w:rsidRPr="00441E6E">
        <w:rPr>
          <w:sz w:val="24"/>
          <w:szCs w:val="24"/>
        </w:rPr>
        <w:t xml:space="preserve"> de 20</w:t>
      </w:r>
      <w:r w:rsidR="00F30708">
        <w:rPr>
          <w:sz w:val="24"/>
          <w:szCs w:val="24"/>
        </w:rPr>
        <w:t>2</w:t>
      </w:r>
      <w:r w:rsidR="001E411B">
        <w:rPr>
          <w:sz w:val="24"/>
          <w:szCs w:val="24"/>
        </w:rPr>
        <w:t>6</w:t>
      </w:r>
      <w:r w:rsidRPr="00441E6E">
        <w:rPr>
          <w:sz w:val="24"/>
          <w:szCs w:val="24"/>
        </w:rPr>
        <w:t xml:space="preserve">, </w:t>
      </w:r>
      <w:r w:rsidR="000155BF">
        <w:rPr>
          <w:sz w:val="24"/>
          <w:szCs w:val="24"/>
        </w:rPr>
        <w:t>c</w:t>
      </w:r>
      <w:r w:rsidRPr="00441E6E">
        <w:rPr>
          <w:sz w:val="24"/>
          <w:szCs w:val="24"/>
        </w:rPr>
        <w:t>onforme art. 15</w:t>
      </w:r>
      <w:r w:rsidR="000155B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1E411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de 1º de</w:t>
      </w:r>
      <w:r w:rsidR="00A27590">
        <w:rPr>
          <w:bCs/>
          <w:sz w:val="24"/>
          <w:szCs w:val="24"/>
        </w:rPr>
        <w:t xml:space="preserve"> </w:t>
      </w:r>
      <w:r w:rsidR="00F31602">
        <w:rPr>
          <w:bCs/>
          <w:sz w:val="24"/>
          <w:szCs w:val="24"/>
        </w:rPr>
        <w:t>J</w:t>
      </w:r>
      <w:r w:rsidR="001E411B">
        <w:rPr>
          <w:bCs/>
          <w:sz w:val="24"/>
          <w:szCs w:val="24"/>
        </w:rPr>
        <w:t>unho</w:t>
      </w:r>
      <w:r w:rsidR="00F31602">
        <w:rPr>
          <w:bCs/>
          <w:sz w:val="24"/>
          <w:szCs w:val="24"/>
        </w:rPr>
        <w:t xml:space="preserve"> de 202</w:t>
      </w:r>
      <w:r w:rsidR="00A27590">
        <w:rPr>
          <w:bCs/>
          <w:sz w:val="24"/>
          <w:szCs w:val="24"/>
        </w:rPr>
        <w:t>6</w:t>
      </w:r>
      <w:r w:rsidR="001E411B">
        <w:rPr>
          <w:bCs/>
          <w:sz w:val="24"/>
          <w:szCs w:val="24"/>
        </w:rPr>
        <w:t>.</w:t>
      </w:r>
    </w:p>
    <w:p w14:paraId="77448645" w14:textId="43EF0A0E" w:rsidR="00300EAA" w:rsidRDefault="000C5204" w:rsidP="00300EA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300EAA">
        <w:rPr>
          <w:sz w:val="24"/>
          <w:szCs w:val="24"/>
        </w:rPr>
        <w:t xml:space="preserve">GABINETE DO SENHOR PREFEITO MUNICIPAL DE FAXINAL DO SOTURNO, AOS </w:t>
      </w:r>
      <w:r w:rsidR="00A27590">
        <w:rPr>
          <w:sz w:val="24"/>
          <w:szCs w:val="24"/>
        </w:rPr>
        <w:t>QUATORZE</w:t>
      </w:r>
      <w:r w:rsidR="00300EAA">
        <w:rPr>
          <w:sz w:val="24"/>
          <w:szCs w:val="24"/>
        </w:rPr>
        <w:t xml:space="preserve"> (</w:t>
      </w:r>
      <w:r w:rsidR="00A27590">
        <w:rPr>
          <w:sz w:val="24"/>
          <w:szCs w:val="24"/>
        </w:rPr>
        <w:t>1</w:t>
      </w:r>
      <w:r w:rsidR="00300EAA">
        <w:rPr>
          <w:sz w:val="24"/>
          <w:szCs w:val="24"/>
        </w:rPr>
        <w:t xml:space="preserve">4) DIAS DO MÊS DE </w:t>
      </w:r>
      <w:r w:rsidR="001E411B">
        <w:rPr>
          <w:sz w:val="24"/>
          <w:szCs w:val="24"/>
        </w:rPr>
        <w:t>MAI</w:t>
      </w:r>
      <w:r w:rsidR="00300EAA">
        <w:rPr>
          <w:sz w:val="24"/>
          <w:szCs w:val="24"/>
        </w:rPr>
        <w:t>O DO ANO 20</w:t>
      </w:r>
      <w:r w:rsidR="00A27590">
        <w:rPr>
          <w:sz w:val="24"/>
          <w:szCs w:val="24"/>
        </w:rPr>
        <w:t>26</w:t>
      </w:r>
      <w:r w:rsidR="00300EAA">
        <w:rPr>
          <w:sz w:val="24"/>
          <w:szCs w:val="24"/>
        </w:rPr>
        <w:t>.</w:t>
      </w:r>
    </w:p>
    <w:p w14:paraId="1AE00173" w14:textId="77777777" w:rsidR="00300EAA" w:rsidRDefault="00300EAA" w:rsidP="00300EAA">
      <w:pPr>
        <w:rPr>
          <w:sz w:val="24"/>
          <w:szCs w:val="24"/>
        </w:rPr>
      </w:pPr>
    </w:p>
    <w:p w14:paraId="1EA46056" w14:textId="77777777" w:rsidR="00300EAA" w:rsidRDefault="00300EAA" w:rsidP="00300EAA">
      <w:pPr>
        <w:rPr>
          <w:sz w:val="24"/>
          <w:szCs w:val="24"/>
        </w:rPr>
      </w:pPr>
    </w:p>
    <w:p w14:paraId="231088A1" w14:textId="77777777" w:rsidR="00300EAA" w:rsidRDefault="00300EAA" w:rsidP="00300EAA">
      <w:pPr>
        <w:rPr>
          <w:sz w:val="24"/>
          <w:szCs w:val="24"/>
        </w:rPr>
      </w:pPr>
    </w:p>
    <w:p w14:paraId="5E4ABBE1" w14:textId="77777777" w:rsidR="00A27590" w:rsidRPr="00A27590" w:rsidRDefault="00300EAA" w:rsidP="00A2759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27590" w:rsidRPr="00A27590">
        <w:rPr>
          <w:sz w:val="24"/>
          <w:szCs w:val="24"/>
        </w:rPr>
        <w:t xml:space="preserve">                                                      LOURENÇO DOMINGOS MORO                                                                              </w:t>
      </w:r>
    </w:p>
    <w:p w14:paraId="74168346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 xml:space="preserve">        </w:t>
      </w:r>
      <w:r w:rsidRPr="00A27590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EB6FAC9" w14:textId="77777777" w:rsidR="00A27590" w:rsidRPr="00A27590" w:rsidRDefault="00A27590" w:rsidP="00A27590">
      <w:pPr>
        <w:rPr>
          <w:sz w:val="24"/>
          <w:szCs w:val="24"/>
        </w:rPr>
      </w:pPr>
    </w:p>
    <w:p w14:paraId="6CBFA94A" w14:textId="77777777" w:rsidR="00A27590" w:rsidRPr="00A27590" w:rsidRDefault="00A27590" w:rsidP="00A27590">
      <w:pPr>
        <w:rPr>
          <w:sz w:val="24"/>
          <w:szCs w:val="24"/>
        </w:rPr>
      </w:pPr>
    </w:p>
    <w:p w14:paraId="0FCE6589" w14:textId="77777777" w:rsidR="00A27590" w:rsidRPr="00A27590" w:rsidRDefault="00A27590" w:rsidP="00A27590">
      <w:pPr>
        <w:rPr>
          <w:sz w:val="24"/>
          <w:szCs w:val="24"/>
        </w:rPr>
      </w:pPr>
    </w:p>
    <w:p w14:paraId="7C19F0BD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Registre-se e Publique-se</w:t>
      </w:r>
    </w:p>
    <w:p w14:paraId="0A3576CD" w14:textId="6FAF0D5A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Em 14-0</w:t>
      </w:r>
      <w:r w:rsidR="001E411B">
        <w:rPr>
          <w:sz w:val="24"/>
          <w:szCs w:val="24"/>
        </w:rPr>
        <w:t>5</w:t>
      </w:r>
      <w:r w:rsidRPr="00A27590">
        <w:rPr>
          <w:sz w:val="24"/>
          <w:szCs w:val="24"/>
        </w:rPr>
        <w:t>-2026</w:t>
      </w:r>
    </w:p>
    <w:p w14:paraId="401B5EEE" w14:textId="77777777" w:rsidR="00A27590" w:rsidRPr="00A27590" w:rsidRDefault="00A27590" w:rsidP="00A27590">
      <w:pPr>
        <w:rPr>
          <w:sz w:val="24"/>
          <w:szCs w:val="24"/>
        </w:rPr>
      </w:pPr>
    </w:p>
    <w:p w14:paraId="75159CBC" w14:textId="77777777" w:rsidR="00A27590" w:rsidRPr="00A27590" w:rsidRDefault="00A27590" w:rsidP="00A27590">
      <w:pPr>
        <w:rPr>
          <w:sz w:val="24"/>
          <w:szCs w:val="24"/>
        </w:rPr>
      </w:pPr>
    </w:p>
    <w:p w14:paraId="592AD50D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EDUARDO GARLET PRESTES</w:t>
      </w:r>
    </w:p>
    <w:p w14:paraId="5B3C3E32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 xml:space="preserve">Secretário de Administração e </w:t>
      </w:r>
    </w:p>
    <w:p w14:paraId="312AE246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Gestão Financeira</w:t>
      </w:r>
    </w:p>
    <w:p w14:paraId="553776AA" w14:textId="77777777" w:rsidR="00A27590" w:rsidRPr="00A27590" w:rsidRDefault="00A27590" w:rsidP="00A27590">
      <w:pPr>
        <w:rPr>
          <w:sz w:val="24"/>
          <w:szCs w:val="24"/>
        </w:rPr>
      </w:pPr>
    </w:p>
    <w:p w14:paraId="4BD02C6D" w14:textId="77777777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Publicado na imprensa oficial</w:t>
      </w:r>
    </w:p>
    <w:p w14:paraId="0C45352E" w14:textId="00635FC6" w:rsidR="00A27590" w:rsidRPr="00A27590" w:rsidRDefault="00A27590" w:rsidP="00A27590">
      <w:pPr>
        <w:rPr>
          <w:sz w:val="24"/>
          <w:szCs w:val="24"/>
        </w:rPr>
      </w:pPr>
      <w:r w:rsidRPr="00A27590">
        <w:rPr>
          <w:sz w:val="24"/>
          <w:szCs w:val="24"/>
        </w:rPr>
        <w:t>do Município em: 14-0</w:t>
      </w:r>
      <w:r w:rsidR="001E411B">
        <w:rPr>
          <w:sz w:val="24"/>
          <w:szCs w:val="24"/>
        </w:rPr>
        <w:t>5</w:t>
      </w:r>
      <w:r w:rsidRPr="00A27590">
        <w:rPr>
          <w:sz w:val="24"/>
          <w:szCs w:val="24"/>
        </w:rPr>
        <w:t>-2026.</w:t>
      </w:r>
    </w:p>
    <w:p w14:paraId="2AF2F21B" w14:textId="5615E88C" w:rsidR="00422F7D" w:rsidRPr="000C5204" w:rsidRDefault="00422F7D" w:rsidP="00A27590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D487" w14:textId="77777777" w:rsidR="004C73DA" w:rsidRDefault="004C73DA" w:rsidP="003D2177">
      <w:r>
        <w:separator/>
      </w:r>
    </w:p>
  </w:endnote>
  <w:endnote w:type="continuationSeparator" w:id="0">
    <w:p w14:paraId="2B28C83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BB6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6BA6" w14:textId="77777777" w:rsidR="004C73DA" w:rsidRDefault="004C73DA" w:rsidP="003D2177">
      <w:r>
        <w:separator/>
      </w:r>
    </w:p>
  </w:footnote>
  <w:footnote w:type="continuationSeparator" w:id="0">
    <w:p w14:paraId="56514D3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B97D" w14:textId="68B2060E" w:rsidR="00884C7B" w:rsidRDefault="000155BF" w:rsidP="00711CF0">
    <w:pPr>
      <w:pStyle w:val="Cabealho"/>
      <w:tabs>
        <w:tab w:val="clear" w:pos="4252"/>
        <w:tab w:val="clear" w:pos="8504"/>
        <w:tab w:val="left" w:pos="604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10E1D"/>
    <w:rsid w:val="000155BF"/>
    <w:rsid w:val="00024589"/>
    <w:rsid w:val="000525A1"/>
    <w:rsid w:val="00055910"/>
    <w:rsid w:val="00056056"/>
    <w:rsid w:val="000B1019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E411B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15425"/>
    <w:rsid w:val="00422F1B"/>
    <w:rsid w:val="00422F7D"/>
    <w:rsid w:val="00423D16"/>
    <w:rsid w:val="0046587E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17272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8031D"/>
    <w:rsid w:val="00994478"/>
    <w:rsid w:val="009A292D"/>
    <w:rsid w:val="009C38A6"/>
    <w:rsid w:val="009D5FB6"/>
    <w:rsid w:val="00A27590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10165"/>
    <w:rsid w:val="00E16671"/>
    <w:rsid w:val="00E224F7"/>
    <w:rsid w:val="00E70C1B"/>
    <w:rsid w:val="00E85FA7"/>
    <w:rsid w:val="00EC2CFF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7C5F936D"/>
  <w15:docId w15:val="{85650B4B-A2AA-472E-A5F1-8B3D3789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ED67-114E-4BC0-9283-56CFE56F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8</cp:revision>
  <cp:lastPrinted>2024-01-25T18:34:00Z</cp:lastPrinted>
  <dcterms:created xsi:type="dcterms:W3CDTF">2024-01-25T18:36:00Z</dcterms:created>
  <dcterms:modified xsi:type="dcterms:W3CDTF">2026-05-14T12:41:00Z</dcterms:modified>
</cp:coreProperties>
</file>