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BC17A1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440CEB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3C28ABB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E10AA">
        <w:t>dez</w:t>
      </w:r>
      <w:r w:rsidR="003F386A">
        <w:t xml:space="preserve"> (</w:t>
      </w:r>
      <w:r w:rsidR="00C650FA">
        <w:t>1</w:t>
      </w:r>
      <w:r w:rsidR="002E10AA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440CEB">
        <w:t>PAOLA SEVERO</w:t>
      </w:r>
      <w:r w:rsidR="00DB05DD">
        <w:t xml:space="preserve"> </w:t>
      </w:r>
      <w:r w:rsidR="003F386A">
        <w:t xml:space="preserve">referente ao período aquisitivo </w:t>
      </w:r>
      <w:r w:rsidR="00440CEB">
        <w:t>27</w:t>
      </w:r>
      <w:r w:rsidR="003F386A">
        <w:t>/</w:t>
      </w:r>
      <w:r w:rsidR="00440CEB">
        <w:t>11</w:t>
      </w:r>
      <w:r w:rsidR="003F386A">
        <w:t>/202</w:t>
      </w:r>
      <w:r w:rsidR="00440CEB">
        <w:t>3</w:t>
      </w:r>
      <w:r w:rsidR="003F386A">
        <w:t xml:space="preserve"> a </w:t>
      </w:r>
      <w:r w:rsidR="00440CEB">
        <w:t>26</w:t>
      </w:r>
      <w:r w:rsidR="003F386A">
        <w:t>/</w:t>
      </w:r>
      <w:r w:rsidR="00440CEB">
        <w:t>11</w:t>
      </w:r>
      <w:r w:rsidR="003F386A">
        <w:t>/202</w:t>
      </w:r>
      <w:r w:rsidR="00440CEB">
        <w:t>4</w:t>
      </w:r>
      <w:r w:rsidR="003F386A">
        <w:t>, durante o período de</w:t>
      </w:r>
      <w:r w:rsidR="00440CEB">
        <w:t xml:space="preserve"> 22</w:t>
      </w:r>
      <w:r w:rsidR="003F386A">
        <w:t>/0</w:t>
      </w:r>
      <w:r w:rsidR="00A8696E">
        <w:t>7</w:t>
      </w:r>
      <w:r w:rsidR="003F386A">
        <w:t xml:space="preserve">/2026 a </w:t>
      </w:r>
      <w:r w:rsidR="00440CEB">
        <w:t>31</w:t>
      </w:r>
      <w:r w:rsidR="0078453D">
        <w:t>/</w:t>
      </w:r>
      <w:r w:rsidR="003F386A">
        <w:t>0</w:t>
      </w:r>
      <w:r w:rsidR="0004541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440CEB" w:rsidRPr="00440CEB">
        <w:t>664/2025</w:t>
      </w:r>
      <w:r w:rsidR="00440CEB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40CE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2026-04-02T14:43:00Z</cp:lastPrinted>
  <dcterms:created xsi:type="dcterms:W3CDTF">2026-05-15T12:59:00Z</dcterms:created>
  <dcterms:modified xsi:type="dcterms:W3CDTF">2026-05-29T19:32:00Z</dcterms:modified>
</cp:coreProperties>
</file>