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  <w:r w:rsidRPr="00AD11AF">
        <w:rPr>
          <w:rFonts w:ascii="Times New Roman" w:hAnsi="Times New Roman" w:cs="Times New Roman"/>
          <w:b/>
          <w:szCs w:val="22"/>
          <w:u w:val="single"/>
          <w:lang w:eastAsia="en-US" w:bidi="ar-SA"/>
        </w:rPr>
        <w:t xml:space="preserve"> </w:t>
      </w: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szCs w:val="22"/>
          <w:u w:val="single"/>
          <w:lang w:eastAsia="en-US" w:bidi="ar-SA"/>
        </w:rPr>
      </w:pP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__/2020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__/2020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    PREGÃO PRESENCIAL Nº __/2020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Montagner, brasileiro, casado, residente e domiciliado na Rua Luiz Soldera, 230, </w:t>
      </w:r>
      <w:r w:rsidR="00F701DE">
        <w:rPr>
          <w:rFonts w:ascii="Times New Roman" w:hAnsi="Times New Roman" w:cs="Times New Roman"/>
          <w:sz w:val="24"/>
          <w:szCs w:val="24"/>
        </w:rPr>
        <w:t xml:space="preserve">nesta cidade, inscrito no CPF </w:t>
      </w:r>
      <w:r>
        <w:rPr>
          <w:rFonts w:ascii="Times New Roman" w:hAnsi="Times New Roman" w:cs="Times New Roman"/>
          <w:sz w:val="24"/>
          <w:szCs w:val="24"/>
        </w:rPr>
        <w:t xml:space="preserve">sob o n.° 196.813,990-72, portador da Cédula de Identidade n.°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F701D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Pregão Presencial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o fornecimento, pela CONTRATADA, de...................................................................................................................... conforme adjudicação feita através do processo licitatório nº.............., Pregão Presencial nº ................,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</w:pPr>
      <w:r>
        <w:rPr>
          <w:sz w:val="24"/>
          <w:szCs w:val="24"/>
        </w:rPr>
        <w:tab/>
        <w:t xml:space="preserve">A entrega dos equipamentos deverá ser efetuada em </w:t>
      </w:r>
      <w:r>
        <w:rPr>
          <w:b/>
          <w:bCs/>
          <w:sz w:val="24"/>
          <w:szCs w:val="24"/>
        </w:rPr>
        <w:t>até 30 (trinta) dias, após a assinatura de Contrato</w:t>
      </w:r>
      <w:r>
        <w:rPr>
          <w:sz w:val="24"/>
          <w:szCs w:val="24"/>
        </w:rPr>
        <w:t>, na Prefeitura Municipal de Faxinal do Soturno, localizada na Rua Júlio de Castilhos, 609 CEP 97</w:t>
      </w:r>
      <w:r w:rsidR="00B93A28">
        <w:rPr>
          <w:sz w:val="24"/>
          <w:szCs w:val="24"/>
        </w:rPr>
        <w:t>.</w:t>
      </w:r>
      <w:r>
        <w:rPr>
          <w:sz w:val="24"/>
          <w:szCs w:val="24"/>
        </w:rPr>
        <w:t xml:space="preserve">220-000, sem ônus de frete. </w:t>
      </w:r>
    </w:p>
    <w:p w:rsidR="00A9489B" w:rsidRPr="001C571A" w:rsidRDefault="00377932" w:rsidP="001C571A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entrega deverá ser efetuada de forma técnica, devendo a empresa oferecer treinamento e todas as informações necessárias para o bom funcionamento dos </w:t>
      </w:r>
      <w:r>
        <w:rPr>
          <w:sz w:val="24"/>
          <w:szCs w:val="24"/>
        </w:rPr>
        <w:lastRenderedPageBreak/>
        <w:t>equipamentos, com a indicação do local de assistência técnic</w:t>
      </w:r>
      <w:r w:rsidR="001C571A">
        <w:rPr>
          <w:sz w:val="24"/>
          <w:szCs w:val="24"/>
        </w:rPr>
        <w:t>a na  distância  máxima de 15</w:t>
      </w:r>
      <w:r w:rsidR="00B93A28">
        <w:rPr>
          <w:sz w:val="24"/>
          <w:szCs w:val="24"/>
        </w:rPr>
        <w:t>0 Km.  da  cidade de Faxinal do Soturno-RS</w:t>
      </w:r>
      <w:r>
        <w:rPr>
          <w:sz w:val="24"/>
          <w:szCs w:val="24"/>
        </w:rPr>
        <w:t>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5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último dia do prazo da garantia, conforme estipulado na proposta.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dará,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Presencial nº __</w:t>
      </w:r>
      <w:r w:rsidR="002B5520">
        <w:rPr>
          <w:rFonts w:ascii="Times New Roman" w:hAnsi="Times New Roman"/>
          <w:sz w:val="24"/>
          <w:szCs w:val="24"/>
        </w:rPr>
        <w:t>/2020</w:t>
      </w:r>
      <w:r>
        <w:rPr>
          <w:rFonts w:ascii="Times New Roman" w:hAnsi="Times New Roman"/>
          <w:sz w:val="24"/>
          <w:szCs w:val="24"/>
        </w:rPr>
        <w:t xml:space="preserve">-  </w:t>
      </w:r>
      <w:r w:rsidR="002B5520">
        <w:rPr>
          <w:rFonts w:ascii="Times New Roman" w:hAnsi="Times New Roman"/>
          <w:color w:val="auto"/>
          <w:sz w:val="24"/>
          <w:szCs w:val="24"/>
        </w:rPr>
        <w:t xml:space="preserve">Contrato de Repasse nº </w:t>
      </w:r>
      <w:r w:rsidR="002B5520" w:rsidRPr="00EE3050">
        <w:rPr>
          <w:rFonts w:ascii="Times New Roman" w:hAnsi="Times New Roman" w:cs="Times New Roman"/>
          <w:color w:val="auto"/>
          <w:sz w:val="24"/>
          <w:szCs w:val="24"/>
        </w:rPr>
        <w:t>003149/2019</w:t>
      </w:r>
      <w:r w:rsidR="002B5520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5C0D36" w:rsidRPr="005C0D36">
        <w:rPr>
          <w:rFonts w:ascii="Times New Roman" w:hAnsi="Times New Roman"/>
          <w:color w:val="auto"/>
          <w:sz w:val="24"/>
          <w:szCs w:val="24"/>
        </w:rPr>
        <w:t>Programa do Fomento do Setor  Agropecuário</w:t>
      </w:r>
      <w:r w:rsidRPr="005C0D36">
        <w:rPr>
          <w:rFonts w:ascii="Times New Roman" w:hAnsi="Times New Roman"/>
          <w:color w:val="auto"/>
          <w:sz w:val="24"/>
          <w:szCs w:val="24"/>
        </w:rPr>
        <w:t xml:space="preserve"> - Ministério da Agricultura, Pecuária e Abastecimento</w:t>
      </w:r>
      <w:r w:rsidRPr="00377932">
        <w:rPr>
          <w:rFonts w:ascii="Times New Roman" w:hAnsi="Times New Roman"/>
          <w:color w:val="FF0000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a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30(trinta) dias corridos,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08 (oito)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20 (vinte) dias corridos, improrrogáveis, após notificação formal, o equipamento entregue, que esteja em desacordo com as especificações deste edital e seus anexos com respectiva proposta, ou não aprovados pela Secretaria da Agricultura, Indústria e Comércio, em parecer devidamente fundamentado, ou ainda que apresente vício de qualidade.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da Agricultura e Meio Ambiente, através do Servidor  Paulo Ricardo Marzari, Secretário </w:t>
      </w:r>
      <w:r w:rsidR="002B5520">
        <w:rPr>
          <w:rFonts w:ascii="Times New Roman" w:hAnsi="Times New Roman" w:cs="Times New Roman"/>
          <w:sz w:val="24"/>
          <w:szCs w:val="24"/>
        </w:rPr>
        <w:t>da Agricultura e Meio Ambiente.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377932">
      <w:pPr>
        <w:spacing w:before="120" w:line="36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2020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20">
          <w:rPr>
            <w:noProof/>
          </w:rPr>
          <w:t>5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B1CD8"/>
    <w:rsid w:val="005C0D36"/>
    <w:rsid w:val="006B2D3D"/>
    <w:rsid w:val="009F06B6"/>
    <w:rsid w:val="00A9489B"/>
    <w:rsid w:val="00B93A28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47F4-741F-487B-963C-19E3ECBF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1695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32</cp:revision>
  <cp:lastPrinted>2018-11-26T16:41:00Z</cp:lastPrinted>
  <dcterms:created xsi:type="dcterms:W3CDTF">2013-07-02T12:30:00Z</dcterms:created>
  <dcterms:modified xsi:type="dcterms:W3CDTF">2020-02-26T18:09:00Z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