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30" w:rsidRDefault="00786E30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29" w:rsidRDefault="00062929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F84" w:rsidRDefault="00B03F84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F84" w:rsidRDefault="00B03F84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929" w:rsidRDefault="00062929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ABB" w:rsidRPr="00786E30" w:rsidRDefault="00B03F84" w:rsidP="00786E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TERMO DE </w:t>
      </w:r>
      <w:r w:rsidR="0042025B">
        <w:rPr>
          <w:rFonts w:ascii="Times New Roman" w:hAnsi="Times New Roman" w:cs="Times New Roman"/>
          <w:b/>
          <w:sz w:val="24"/>
          <w:szCs w:val="24"/>
        </w:rPr>
        <w:t>RETOMADA</w:t>
      </w:r>
    </w:p>
    <w:p w:rsidR="00B67055" w:rsidRPr="00786E30" w:rsidRDefault="00B67055">
      <w:pPr>
        <w:rPr>
          <w:rFonts w:ascii="Times New Roman" w:hAnsi="Times New Roman" w:cs="Times New Roman"/>
          <w:sz w:val="24"/>
          <w:szCs w:val="24"/>
        </w:rPr>
      </w:pPr>
    </w:p>
    <w:p w:rsidR="00DA7ACC" w:rsidRPr="00786E30" w:rsidRDefault="00B03F84" w:rsidP="00DA7AC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Prefeito Municipal de Faxinal do Soturno, no uso de suas atribuições, acolhe a recomendação da Comissão de Licitações expedida através da ata de reunião </w:t>
      </w:r>
      <w:r w:rsidR="0042025B">
        <w:rPr>
          <w:rFonts w:ascii="Times New Roman" w:hAnsi="Times New Roman" w:cs="Times New Roman"/>
          <w:sz w:val="24"/>
          <w:szCs w:val="24"/>
        </w:rPr>
        <w:t>02</w:t>
      </w:r>
      <w:r w:rsidR="00EB5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dia </w:t>
      </w:r>
      <w:r w:rsidR="0042025B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2025B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2021 e </w:t>
      </w:r>
      <w:r w:rsidR="0042025B">
        <w:rPr>
          <w:rFonts w:ascii="Times New Roman" w:hAnsi="Times New Roman" w:cs="Times New Roman"/>
          <w:b/>
          <w:sz w:val="24"/>
          <w:szCs w:val="24"/>
        </w:rPr>
        <w:t>DETERMINA A RETOMADA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25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processo licitatório </w:t>
      </w:r>
      <w:r w:rsidR="00EB5C9D">
        <w:rPr>
          <w:rFonts w:ascii="Times New Roman" w:hAnsi="Times New Roman" w:cs="Times New Roman"/>
          <w:sz w:val="24"/>
          <w:szCs w:val="24"/>
        </w:rPr>
        <w:t>PREGÃO PRESENCIAL 12/2021</w:t>
      </w:r>
      <w:r>
        <w:rPr>
          <w:rFonts w:ascii="Times New Roman" w:hAnsi="Times New Roman" w:cs="Times New Roman"/>
          <w:sz w:val="24"/>
          <w:szCs w:val="24"/>
        </w:rPr>
        <w:t>, pelos motivos apontados</w:t>
      </w:r>
      <w:r w:rsidR="00DA7ACC">
        <w:rPr>
          <w:rFonts w:ascii="Times New Roman" w:hAnsi="Times New Roman" w:cs="Times New Roman"/>
          <w:sz w:val="24"/>
          <w:szCs w:val="24"/>
        </w:rPr>
        <w:t xml:space="preserve">, </w:t>
      </w:r>
      <w:r w:rsidR="00DA7ACC" w:rsidRPr="00DA7ACC">
        <w:rPr>
          <w:rFonts w:ascii="Times New Roman" w:hAnsi="Times New Roman" w:cs="Times New Roman"/>
          <w:b/>
          <w:sz w:val="24"/>
          <w:szCs w:val="24"/>
        </w:rPr>
        <w:t>REMARCANDO</w:t>
      </w:r>
      <w:r w:rsidR="00DA7ACC">
        <w:rPr>
          <w:rFonts w:ascii="Times New Roman" w:hAnsi="Times New Roman" w:cs="Times New Roman"/>
          <w:sz w:val="24"/>
          <w:szCs w:val="24"/>
        </w:rPr>
        <w:t xml:space="preserve"> a sessão de abertura de envelopes para o dia </w:t>
      </w:r>
      <w:r w:rsidR="00DA7ACC" w:rsidRPr="007F1C0C">
        <w:rPr>
          <w:rFonts w:ascii="Times New Roman" w:hAnsi="Times New Roman" w:cs="Times New Roman"/>
          <w:b/>
          <w:sz w:val="24"/>
          <w:szCs w:val="24"/>
        </w:rPr>
        <w:t xml:space="preserve">19/08/2021, às </w:t>
      </w:r>
      <w:proofErr w:type="gramStart"/>
      <w:r w:rsidR="00DA7ACC" w:rsidRPr="007F1C0C">
        <w:rPr>
          <w:rFonts w:ascii="Times New Roman" w:hAnsi="Times New Roman" w:cs="Times New Roman"/>
          <w:b/>
          <w:sz w:val="24"/>
          <w:szCs w:val="24"/>
        </w:rPr>
        <w:t>09:00</w:t>
      </w:r>
      <w:proofErr w:type="gramEnd"/>
      <w:r w:rsidR="00DA7ACC" w:rsidRPr="007F1C0C">
        <w:rPr>
          <w:rFonts w:ascii="Times New Roman" w:hAnsi="Times New Roman" w:cs="Times New Roman"/>
          <w:b/>
          <w:sz w:val="24"/>
          <w:szCs w:val="24"/>
        </w:rPr>
        <w:t>h</w:t>
      </w:r>
      <w:r w:rsidR="00DA7ACC">
        <w:rPr>
          <w:rFonts w:ascii="Times New Roman" w:hAnsi="Times New Roman" w:cs="Times New Roman"/>
          <w:sz w:val="24"/>
          <w:szCs w:val="24"/>
        </w:rPr>
        <w:t xml:space="preserve">, em local já designado no edital de abertura. </w:t>
      </w:r>
      <w:bookmarkStart w:id="0" w:name="_GoBack"/>
      <w:bookmarkEnd w:id="0"/>
    </w:p>
    <w:p w:rsidR="00B67055" w:rsidRPr="00786E30" w:rsidRDefault="00B03F84" w:rsidP="005945A1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740B22" w:rsidRPr="00786E30" w:rsidRDefault="00740B22" w:rsidP="00740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0B22" w:rsidRPr="00786E30" w:rsidRDefault="00740B22" w:rsidP="00740B2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0B22" w:rsidRPr="00786E30" w:rsidRDefault="00740B22" w:rsidP="00740B22">
      <w:pPr>
        <w:jc w:val="right"/>
        <w:rPr>
          <w:rFonts w:ascii="Times New Roman" w:hAnsi="Times New Roman" w:cs="Times New Roman"/>
          <w:sz w:val="24"/>
          <w:szCs w:val="24"/>
        </w:rPr>
      </w:pPr>
      <w:r w:rsidRPr="00786E30">
        <w:rPr>
          <w:rFonts w:ascii="Times New Roman" w:hAnsi="Times New Roman" w:cs="Times New Roman"/>
          <w:sz w:val="24"/>
          <w:szCs w:val="24"/>
        </w:rPr>
        <w:t xml:space="preserve">Faxinal do Soturno, RS, </w:t>
      </w:r>
      <w:r w:rsidR="0042025B">
        <w:rPr>
          <w:rFonts w:ascii="Times New Roman" w:hAnsi="Times New Roman" w:cs="Times New Roman"/>
          <w:sz w:val="24"/>
          <w:szCs w:val="24"/>
        </w:rPr>
        <w:t>05</w:t>
      </w:r>
      <w:r w:rsidR="00F10577">
        <w:rPr>
          <w:rFonts w:ascii="Times New Roman" w:hAnsi="Times New Roman" w:cs="Times New Roman"/>
          <w:sz w:val="24"/>
          <w:szCs w:val="24"/>
        </w:rPr>
        <w:t xml:space="preserve"> </w:t>
      </w:r>
      <w:r w:rsidRPr="00786E30">
        <w:rPr>
          <w:rFonts w:ascii="Times New Roman" w:hAnsi="Times New Roman" w:cs="Times New Roman"/>
          <w:sz w:val="24"/>
          <w:szCs w:val="24"/>
        </w:rPr>
        <w:t xml:space="preserve">de </w:t>
      </w:r>
      <w:r w:rsidR="00E71651">
        <w:rPr>
          <w:rFonts w:ascii="Times New Roman" w:hAnsi="Times New Roman" w:cs="Times New Roman"/>
          <w:sz w:val="24"/>
          <w:szCs w:val="24"/>
        </w:rPr>
        <w:t>agosto</w:t>
      </w:r>
      <w:r w:rsidRPr="00786E3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740B22" w:rsidRPr="00786E30" w:rsidRDefault="00740B22" w:rsidP="002E7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DFB" w:rsidRPr="00786E30" w:rsidRDefault="002E7DFB" w:rsidP="002E7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DFB" w:rsidRPr="00786E30" w:rsidRDefault="002E7DFB" w:rsidP="002E7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6E30" w:rsidRDefault="00786E30" w:rsidP="002E7DFB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86E3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E7DFB" w:rsidRPr="00786E30" w:rsidRDefault="002E7DFB" w:rsidP="002E7D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B22" w:rsidRDefault="00B03F84" w:rsidP="0078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Clovis Alberto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Montagner</w:t>
      </w:r>
      <w:proofErr w:type="spellEnd"/>
    </w:p>
    <w:p w:rsidR="00B03F84" w:rsidRDefault="00B03F84" w:rsidP="0078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786E30" w:rsidRDefault="00786E30" w:rsidP="0078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6E30" w:rsidRDefault="00786E30" w:rsidP="00786E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7DFB" w:rsidRPr="00786E30" w:rsidRDefault="002E7DFB" w:rsidP="00740B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7DFB" w:rsidRPr="00786E30" w:rsidSect="00786E3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55"/>
    <w:rsid w:val="00062929"/>
    <w:rsid w:val="002E7DFB"/>
    <w:rsid w:val="003A6249"/>
    <w:rsid w:val="0042025B"/>
    <w:rsid w:val="005945A1"/>
    <w:rsid w:val="00740B22"/>
    <w:rsid w:val="00786E30"/>
    <w:rsid w:val="007F4BFD"/>
    <w:rsid w:val="00A14ABB"/>
    <w:rsid w:val="00AD4259"/>
    <w:rsid w:val="00B03F84"/>
    <w:rsid w:val="00B67055"/>
    <w:rsid w:val="00D33964"/>
    <w:rsid w:val="00DA7ACC"/>
    <w:rsid w:val="00E71651"/>
    <w:rsid w:val="00EB5C9D"/>
    <w:rsid w:val="00F1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2021-08-05T13:27:00Z</cp:lastPrinted>
  <dcterms:created xsi:type="dcterms:W3CDTF">2021-08-05T13:26:00Z</dcterms:created>
  <dcterms:modified xsi:type="dcterms:W3CDTF">2021-08-05T13:39:00Z</dcterms:modified>
</cp:coreProperties>
</file>