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6525B7" w:rsidRDefault="006525B7" w:rsidP="003A7E7E">
      <w:pPr>
        <w:rPr>
          <w:sz w:val="24"/>
          <w:szCs w:val="24"/>
        </w:rPr>
      </w:pPr>
    </w:p>
    <w:p w:rsidR="006525B7" w:rsidRDefault="006525B7" w:rsidP="003A7E7E">
      <w:pPr>
        <w:rPr>
          <w:sz w:val="24"/>
          <w:szCs w:val="24"/>
        </w:rPr>
      </w:pPr>
    </w:p>
    <w:p w:rsidR="006525B7" w:rsidRDefault="006525B7" w:rsidP="003A7E7E">
      <w:pPr>
        <w:rPr>
          <w:sz w:val="24"/>
          <w:szCs w:val="24"/>
        </w:rPr>
      </w:pPr>
    </w:p>
    <w:p w:rsidR="000C5204" w:rsidRPr="000C5204" w:rsidRDefault="00F04052" w:rsidP="00F04052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33</w:t>
      </w:r>
      <w:r w:rsidR="006525B7">
        <w:rPr>
          <w:sz w:val="24"/>
          <w:szCs w:val="24"/>
        </w:rPr>
        <w:t>2</w:t>
      </w:r>
      <w:r w:rsidR="000C5204" w:rsidRPr="000C5204">
        <w:rPr>
          <w:sz w:val="24"/>
          <w:szCs w:val="24"/>
        </w:rPr>
        <w:t>/2022.</w:t>
      </w:r>
    </w:p>
    <w:p w:rsidR="00F04052" w:rsidRPr="00F04052" w:rsidRDefault="00F04052" w:rsidP="00F04052">
      <w:pPr>
        <w:spacing w:before="100" w:beforeAutospacing="1"/>
        <w:ind w:left="3538"/>
        <w:jc w:val="right"/>
      </w:pPr>
      <w:r>
        <w:rPr>
          <w:sz w:val="24"/>
          <w:szCs w:val="24"/>
        </w:rPr>
        <w:t xml:space="preserve">SUSPENDE LICENÇA SAÚDE DE                      </w:t>
      </w:r>
      <w:r w:rsidRPr="00F04052">
        <w:rPr>
          <w:sz w:val="24"/>
          <w:szCs w:val="24"/>
        </w:rPr>
        <w:t>SERVIDORA PÚBLICA MUNICIPAL.</w:t>
      </w:r>
    </w:p>
    <w:p w:rsidR="00571287" w:rsidRPr="00F04052" w:rsidRDefault="000C5204" w:rsidP="00F04052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F04052" w:rsidRPr="00F04052">
        <w:t>CLOVIS ALBERTO MONTAGNER, Prefeito Municipal de Faxinal do Soturno, Estado do Rio Grande do sul, no uso das atribuições que lhe confere a Lei Orgânica do Municí</w:t>
      </w:r>
      <w:r w:rsidR="00F04052">
        <w:t>pio, SUSPENDE a contar do dia 03/05</w:t>
      </w:r>
      <w:r w:rsidR="00F04052" w:rsidRPr="00F04052">
        <w:t xml:space="preserve">/2022, a LICENÇA SAÚDE (Isolamento por COVID19/suspeita de COVID19) da Servidora Pública Municipal </w:t>
      </w:r>
      <w:r w:rsidR="00F04052">
        <w:t>ANDREIA BRUM MARTINS DE AGUSTINHO, concedida pela Portaria 322</w:t>
      </w:r>
      <w:r w:rsidR="00F04052" w:rsidRPr="00F04052">
        <w:t>/2022, conforme atestado médico em anexo, e de acordo com o art. 206 da Lei Municipal nº 1350/2001.</w:t>
      </w:r>
    </w:p>
    <w:p w:rsidR="00A03EEF" w:rsidRDefault="00A03EEF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>NAL DO SOTURNO, AOS QUATRO (04)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>Em 04-05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04/05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EEF" w:rsidRDefault="00A03EE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598567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EEF" w:rsidRDefault="00A03EE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EEF" w:rsidRDefault="00A03EE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598566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EEF" w:rsidRDefault="00A03E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525B7"/>
    <w:rsid w:val="006631AF"/>
    <w:rsid w:val="006976ED"/>
    <w:rsid w:val="006B3B66"/>
    <w:rsid w:val="006B3E0A"/>
    <w:rsid w:val="00724F24"/>
    <w:rsid w:val="007E7DB4"/>
    <w:rsid w:val="00907AA3"/>
    <w:rsid w:val="0094220E"/>
    <w:rsid w:val="00945615"/>
    <w:rsid w:val="00964341"/>
    <w:rsid w:val="009B0031"/>
    <w:rsid w:val="009C38A6"/>
    <w:rsid w:val="009D5FB6"/>
    <w:rsid w:val="00A03EEF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  <w15:docId w15:val="{440917BF-8659-4B9E-B111-1464BEAC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3E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3EE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A8519-EA1B-4BEA-8ED7-6BCF147F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2022-05-09T13:50:00Z</cp:lastPrinted>
  <dcterms:created xsi:type="dcterms:W3CDTF">2022-05-05T19:30:00Z</dcterms:created>
  <dcterms:modified xsi:type="dcterms:W3CDTF">2022-05-09T13:50:00Z</dcterms:modified>
</cp:coreProperties>
</file>