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74129" w:rsidRDefault="00970788" w:rsidP="00974129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1A11AA">
        <w:rPr>
          <w:sz w:val="24"/>
          <w:szCs w:val="24"/>
        </w:rPr>
        <w:t>63</w:t>
      </w:r>
      <w:r w:rsidR="000C5204" w:rsidRPr="000C5204">
        <w:rPr>
          <w:sz w:val="24"/>
          <w:szCs w:val="24"/>
        </w:rPr>
        <w:t>/2022.</w:t>
      </w:r>
    </w:p>
    <w:p w:rsidR="00974129" w:rsidRPr="00974129" w:rsidRDefault="00974129" w:rsidP="00974129">
      <w:pPr>
        <w:jc w:val="center"/>
        <w:rPr>
          <w:sz w:val="24"/>
          <w:szCs w:val="24"/>
        </w:rPr>
      </w:pPr>
    </w:p>
    <w:p w:rsidR="00974129" w:rsidRDefault="00974129" w:rsidP="00974129">
      <w:pPr>
        <w:spacing w:before="100" w:beforeAutospacing="1"/>
        <w:ind w:left="3538"/>
        <w:jc w:val="right"/>
        <w:rPr>
          <w:sz w:val="24"/>
          <w:szCs w:val="24"/>
        </w:rPr>
      </w:pPr>
      <w:r w:rsidRPr="00974129">
        <w:rPr>
          <w:sz w:val="24"/>
          <w:szCs w:val="24"/>
        </w:rPr>
        <w:t>TORNA SEM EFEITO NOMEAÇÃO</w:t>
      </w:r>
    </w:p>
    <w:p w:rsidR="00974129" w:rsidRDefault="00974129" w:rsidP="00535D77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974129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535D77">
        <w:rPr>
          <w:sz w:val="24"/>
          <w:szCs w:val="24"/>
        </w:rPr>
        <w:t>343</w:t>
      </w:r>
      <w:r w:rsidRPr="00974129">
        <w:rPr>
          <w:sz w:val="24"/>
          <w:szCs w:val="24"/>
        </w:rPr>
        <w:t xml:space="preserve">/2022, que nomeou </w:t>
      </w:r>
      <w:r w:rsidR="003D770F">
        <w:rPr>
          <w:sz w:val="24"/>
          <w:szCs w:val="24"/>
        </w:rPr>
        <w:t>a</w:t>
      </w:r>
      <w:r w:rsidRPr="00974129">
        <w:rPr>
          <w:sz w:val="24"/>
          <w:szCs w:val="24"/>
        </w:rPr>
        <w:t xml:space="preserve"> Senhor</w:t>
      </w:r>
      <w:r w:rsidR="003D770F">
        <w:rPr>
          <w:sz w:val="24"/>
          <w:szCs w:val="24"/>
        </w:rPr>
        <w:t>a</w:t>
      </w:r>
      <w:r w:rsidRPr="00974129">
        <w:rPr>
          <w:sz w:val="24"/>
          <w:szCs w:val="24"/>
        </w:rPr>
        <w:t xml:space="preserve">, </w:t>
      </w:r>
      <w:proofErr w:type="gramStart"/>
      <w:r w:rsidR="00535D77">
        <w:rPr>
          <w:sz w:val="24"/>
        </w:rPr>
        <w:t>CLARA CAMPOS</w:t>
      </w:r>
      <w:proofErr w:type="gramEnd"/>
      <w:r w:rsidR="00535D77">
        <w:rPr>
          <w:sz w:val="24"/>
        </w:rPr>
        <w:t xml:space="preserve"> MAZZONETTO GARLET</w:t>
      </w:r>
      <w:r w:rsidRPr="00974129">
        <w:rPr>
          <w:sz w:val="24"/>
          <w:szCs w:val="24"/>
        </w:rPr>
        <w:t>, aprovad</w:t>
      </w:r>
      <w:r w:rsidR="003D770F">
        <w:rPr>
          <w:sz w:val="24"/>
          <w:szCs w:val="24"/>
        </w:rPr>
        <w:t>a</w:t>
      </w:r>
      <w:r w:rsidRPr="00974129">
        <w:rPr>
          <w:sz w:val="24"/>
          <w:szCs w:val="24"/>
        </w:rPr>
        <w:t xml:space="preserve"> em 1</w:t>
      </w:r>
      <w:r w:rsidR="00535D77">
        <w:rPr>
          <w:sz w:val="24"/>
          <w:szCs w:val="24"/>
        </w:rPr>
        <w:t>4</w:t>
      </w:r>
      <w:r w:rsidRPr="00974129">
        <w:rPr>
          <w:sz w:val="24"/>
          <w:szCs w:val="24"/>
        </w:rPr>
        <w:t xml:space="preserve">º lugar no Concurso Público nº 01/2019, conforme edital que homologou o resultado final nº. 06/2020, para o cargo de Professor de Educação </w:t>
      </w:r>
      <w:r w:rsidR="003D770F">
        <w:rPr>
          <w:sz w:val="24"/>
          <w:szCs w:val="24"/>
        </w:rPr>
        <w:t>Infantil</w:t>
      </w:r>
      <w:r w:rsidRPr="00974129">
        <w:rPr>
          <w:sz w:val="24"/>
          <w:szCs w:val="24"/>
        </w:rPr>
        <w:t xml:space="preserve">, do Quadro de Cargos da Prefeitura Municipal de Faxinal do Soturno, </w:t>
      </w:r>
      <w:r w:rsidR="00535D77" w:rsidRPr="00535D77">
        <w:rPr>
          <w:sz w:val="24"/>
          <w:szCs w:val="24"/>
        </w:rPr>
        <w:t>pelo motivo de solicitação para opção de final de fila, conforme item 13.6 do Edital de Abertura</w:t>
      </w:r>
      <w:r w:rsidR="00535D77">
        <w:rPr>
          <w:sz w:val="24"/>
          <w:szCs w:val="24"/>
        </w:rPr>
        <w:t xml:space="preserve"> 01/2019, passando a ocupar a 60</w:t>
      </w:r>
      <w:r w:rsidR="00535D77" w:rsidRPr="00535D77">
        <w:rPr>
          <w:sz w:val="24"/>
          <w:szCs w:val="24"/>
        </w:rPr>
        <w:t>º classificação.</w:t>
      </w:r>
    </w:p>
    <w:p w:rsidR="00535D77" w:rsidRPr="00974129" w:rsidRDefault="00535D77" w:rsidP="00535D77">
      <w:pPr>
        <w:spacing w:before="100" w:beforeAutospacing="1"/>
        <w:jc w:val="both"/>
        <w:rPr>
          <w:sz w:val="24"/>
          <w:szCs w:val="24"/>
        </w:rPr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1A11AA">
        <w:rPr>
          <w:sz w:val="24"/>
          <w:szCs w:val="24"/>
        </w:rPr>
        <w:t>DEZESSETE</w:t>
      </w:r>
      <w:r>
        <w:rPr>
          <w:sz w:val="24"/>
          <w:szCs w:val="24"/>
        </w:rPr>
        <w:t xml:space="preserve"> (</w:t>
      </w:r>
      <w:r w:rsidR="001A11AA">
        <w:rPr>
          <w:sz w:val="24"/>
          <w:szCs w:val="24"/>
        </w:rPr>
        <w:t>17</w:t>
      </w:r>
      <w:r>
        <w:rPr>
          <w:sz w:val="24"/>
          <w:szCs w:val="24"/>
        </w:rPr>
        <w:t>) DIAS DO MÊS DE MAIO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A11AA">
        <w:rPr>
          <w:sz w:val="24"/>
          <w:szCs w:val="24"/>
        </w:rPr>
        <w:t>17</w:t>
      </w:r>
      <w:r>
        <w:rPr>
          <w:sz w:val="24"/>
          <w:szCs w:val="24"/>
        </w:rPr>
        <w:t>-05-2022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A11AA">
        <w:rPr>
          <w:sz w:val="24"/>
          <w:szCs w:val="24"/>
        </w:rPr>
        <w:t>17</w:t>
      </w:r>
      <w:bookmarkStart w:id="0" w:name="_GoBack"/>
      <w:bookmarkEnd w:id="0"/>
      <w:r>
        <w:rPr>
          <w:sz w:val="24"/>
          <w:szCs w:val="24"/>
        </w:rPr>
        <w:t>/05/2022.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881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8815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357D7"/>
    <w:rsid w:val="001A11AA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A7E7E"/>
    <w:rsid w:val="003D2177"/>
    <w:rsid w:val="003D770F"/>
    <w:rsid w:val="00422F1B"/>
    <w:rsid w:val="00422F7D"/>
    <w:rsid w:val="00423D16"/>
    <w:rsid w:val="004C40AA"/>
    <w:rsid w:val="004C73DA"/>
    <w:rsid w:val="004E27F6"/>
    <w:rsid w:val="004E555B"/>
    <w:rsid w:val="00535ABA"/>
    <w:rsid w:val="00535D77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B0877"/>
    <w:rsid w:val="00907AA3"/>
    <w:rsid w:val="0094220E"/>
    <w:rsid w:val="00945615"/>
    <w:rsid w:val="009511CC"/>
    <w:rsid w:val="00964341"/>
    <w:rsid w:val="00970788"/>
    <w:rsid w:val="00974129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1280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74129"/>
    <w:pPr>
      <w:jc w:val="both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7412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74129"/>
    <w:pPr>
      <w:jc w:val="both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7412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3AB6E-25DE-4404-97E8-F1732AF9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2022-05-18T16:58:00Z</dcterms:created>
  <dcterms:modified xsi:type="dcterms:W3CDTF">2022-05-18T17:09:00Z</dcterms:modified>
</cp:coreProperties>
</file>