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B22C73">
        <w:rPr>
          <w:sz w:val="24"/>
          <w:szCs w:val="24"/>
        </w:rPr>
        <w:t>69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>(Isolamento por COVID19),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291C06">
        <w:t xml:space="preserve">DANIELA </w:t>
      </w:r>
      <w:r w:rsidR="00B22C73">
        <w:t>LOPES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B22C73">
        <w:t>sete</w:t>
      </w:r>
      <w:r w:rsidR="00571287">
        <w:t xml:space="preserve"> (0</w:t>
      </w:r>
      <w:r w:rsidR="00B22C73">
        <w:t>7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B22C73">
        <w:t>dezoito</w:t>
      </w:r>
      <w:r w:rsidR="00970788">
        <w:t xml:space="preserve"> </w:t>
      </w:r>
      <w:r w:rsidR="00571287">
        <w:t>(</w:t>
      </w:r>
      <w:r w:rsidR="00B22C73">
        <w:t>18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291C06">
        <w:rPr>
          <w:sz w:val="24"/>
          <w:szCs w:val="24"/>
        </w:rPr>
        <w:t>(20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1C06">
        <w:rPr>
          <w:sz w:val="24"/>
          <w:szCs w:val="24"/>
        </w:rPr>
        <w:t>20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291C06">
        <w:rPr>
          <w:sz w:val="24"/>
          <w:szCs w:val="24"/>
        </w:rPr>
        <w:t>20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5277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5277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76CB6-F050-4D57-87E3-03F406F8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2022-05-20T14:52:00Z</dcterms:created>
  <dcterms:modified xsi:type="dcterms:W3CDTF">2022-05-20T14:53:00Z</dcterms:modified>
</cp:coreProperties>
</file>