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954963">
        <w:rPr>
          <w:sz w:val="24"/>
          <w:szCs w:val="24"/>
        </w:rPr>
        <w:t>77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FA2C93">
        <w:t xml:space="preserve">MARIA </w:t>
      </w:r>
      <w:r w:rsidR="00954963">
        <w:t>EDUARDA PISSININ SARTORI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954963">
        <w:t>quatorze (14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954963">
        <w:t>doze</w:t>
      </w:r>
      <w:r w:rsidR="00970788">
        <w:t xml:space="preserve"> </w:t>
      </w:r>
      <w:r w:rsidR="00571287">
        <w:t>(</w:t>
      </w:r>
      <w:r w:rsidR="00954963">
        <w:t>12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54963">
        <w:rPr>
          <w:sz w:val="24"/>
          <w:szCs w:val="24"/>
        </w:rPr>
        <w:t>VINTE E TRÊS</w:t>
      </w:r>
      <w:r w:rsidR="00970788">
        <w:rPr>
          <w:sz w:val="24"/>
          <w:szCs w:val="24"/>
        </w:rPr>
        <w:t xml:space="preserve"> </w:t>
      </w:r>
      <w:r w:rsidR="00954963">
        <w:rPr>
          <w:sz w:val="24"/>
          <w:szCs w:val="24"/>
        </w:rPr>
        <w:t>(23</w:t>
      </w:r>
      <w:bookmarkStart w:id="0" w:name="_GoBack"/>
      <w:bookmarkEnd w:id="0"/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54963">
        <w:rPr>
          <w:sz w:val="24"/>
          <w:szCs w:val="24"/>
        </w:rPr>
        <w:t>23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954963">
        <w:rPr>
          <w:sz w:val="24"/>
          <w:szCs w:val="24"/>
        </w:rPr>
        <w:t>23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8169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81694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7077-14D1-4EED-B096-63206578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2022-05-23T16:16:00Z</dcterms:created>
  <dcterms:modified xsi:type="dcterms:W3CDTF">2022-05-23T16:16:00Z</dcterms:modified>
</cp:coreProperties>
</file>