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DA55CF">
        <w:rPr>
          <w:sz w:val="24"/>
          <w:szCs w:val="24"/>
        </w:rPr>
        <w:t>84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>(Isolamento por COVID19),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DA55CF">
        <w:t>LISIANE DA ROSA CARDOSO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B22C73">
        <w:t>sete</w:t>
      </w:r>
      <w:r w:rsidR="00571287">
        <w:t xml:space="preserve"> (0</w:t>
      </w:r>
      <w:r w:rsidR="00B22C73">
        <w:t>7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DA55CF">
        <w:t>vinte e cinco</w:t>
      </w:r>
      <w:r w:rsidR="00970788">
        <w:t xml:space="preserve"> </w:t>
      </w:r>
      <w:r w:rsidR="00571287">
        <w:t>(</w:t>
      </w:r>
      <w:r w:rsidR="00DA55CF">
        <w:t>25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91C06">
        <w:rPr>
          <w:sz w:val="24"/>
          <w:szCs w:val="24"/>
        </w:rPr>
        <w:t>VINTE</w:t>
      </w:r>
      <w:r w:rsidR="00DA55CF">
        <w:rPr>
          <w:sz w:val="24"/>
          <w:szCs w:val="24"/>
        </w:rPr>
        <w:t xml:space="preserve"> E CINCO</w:t>
      </w:r>
      <w:r w:rsidR="00970788">
        <w:rPr>
          <w:sz w:val="24"/>
          <w:szCs w:val="24"/>
        </w:rPr>
        <w:t xml:space="preserve"> </w:t>
      </w:r>
      <w:r w:rsidR="00DA55CF">
        <w:rPr>
          <w:sz w:val="24"/>
          <w:szCs w:val="24"/>
        </w:rPr>
        <w:t>(25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A55CF">
        <w:rPr>
          <w:sz w:val="24"/>
          <w:szCs w:val="24"/>
        </w:rPr>
        <w:t>25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DA55CF">
        <w:rPr>
          <w:sz w:val="24"/>
          <w:szCs w:val="24"/>
        </w:rPr>
        <w:t>25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99180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99180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A55CF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B1939-41DE-40C5-83B5-85938C6FF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2022-05-25T16:50:00Z</dcterms:created>
  <dcterms:modified xsi:type="dcterms:W3CDTF">2022-05-25T16:50:00Z</dcterms:modified>
</cp:coreProperties>
</file>