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676689">
        <w:rPr>
          <w:sz w:val="24"/>
          <w:szCs w:val="24"/>
        </w:rPr>
        <w:t>86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>(Isolamento por COVID19),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676689" w:rsidRPr="00676689">
        <w:t>MARIANE ELAINE KARSBURG FISCHER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676689">
        <w:t>cinco</w:t>
      </w:r>
      <w:r w:rsidR="00571287">
        <w:t xml:space="preserve"> (0</w:t>
      </w:r>
      <w:r w:rsidR="00676689">
        <w:t>5</w:t>
      </w:r>
      <w:bookmarkStart w:id="0" w:name="_GoBack"/>
      <w:bookmarkEnd w:id="0"/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DA55CF">
        <w:t>vinte e cinco</w:t>
      </w:r>
      <w:r w:rsidR="00970788">
        <w:t xml:space="preserve"> </w:t>
      </w:r>
      <w:r w:rsidR="00571287">
        <w:t>(</w:t>
      </w:r>
      <w:r w:rsidR="00DA55CF">
        <w:t>25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91C06">
        <w:rPr>
          <w:sz w:val="24"/>
          <w:szCs w:val="24"/>
        </w:rPr>
        <w:t>VINTE</w:t>
      </w:r>
      <w:r w:rsidR="00DA55CF">
        <w:rPr>
          <w:sz w:val="24"/>
          <w:szCs w:val="24"/>
        </w:rPr>
        <w:t xml:space="preserve"> E CINCO</w:t>
      </w:r>
      <w:r w:rsidR="00970788">
        <w:rPr>
          <w:sz w:val="24"/>
          <w:szCs w:val="24"/>
        </w:rPr>
        <w:t xml:space="preserve"> </w:t>
      </w:r>
      <w:r w:rsidR="00DA55CF">
        <w:rPr>
          <w:sz w:val="24"/>
          <w:szCs w:val="24"/>
        </w:rPr>
        <w:t>(25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A55CF">
        <w:rPr>
          <w:sz w:val="24"/>
          <w:szCs w:val="24"/>
        </w:rPr>
        <w:t>25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DA55CF">
        <w:rPr>
          <w:sz w:val="24"/>
          <w:szCs w:val="24"/>
        </w:rPr>
        <w:t>25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00594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00593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76689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A55CF"/>
    <w:rsid w:val="00DC1396"/>
    <w:rsid w:val="00E224F7"/>
    <w:rsid w:val="00E632E4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74F0E-684C-4B02-984C-764409D82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2022-05-25T20:45:00Z</dcterms:created>
  <dcterms:modified xsi:type="dcterms:W3CDTF">2022-05-25T20:46:00Z</dcterms:modified>
</cp:coreProperties>
</file>