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1D5C76">
        <w:rPr>
          <w:sz w:val="24"/>
          <w:szCs w:val="24"/>
        </w:rPr>
        <w:t>91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F50B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F50B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F50B8D">
        <w:t>, para o</w:t>
      </w:r>
      <w:r w:rsidR="00994478">
        <w:t xml:space="preserve"> Servidor</w:t>
      </w:r>
      <w:r w:rsidR="00F50B8D">
        <w:t xml:space="preserve"> Público</w:t>
      </w:r>
      <w:r w:rsidR="00571287" w:rsidRPr="00571287">
        <w:t xml:space="preserve"> Municipal, </w:t>
      </w:r>
      <w:r w:rsidR="001D5C76">
        <w:t>CRISTIAN MICHEL TAGLIAPIETRA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A516CB">
        <w:t>dezessete</w:t>
      </w:r>
      <w:r w:rsidR="00954963">
        <w:t xml:space="preserve"> </w:t>
      </w:r>
      <w:r w:rsidR="001D5C76">
        <w:t>(1</w:t>
      </w:r>
      <w:r w:rsidR="00A516CB">
        <w:t>7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A516CB">
        <w:t>vinte e quatro</w:t>
      </w:r>
      <w:r w:rsidR="00970788">
        <w:t xml:space="preserve"> </w:t>
      </w:r>
      <w:r w:rsidR="00571287">
        <w:t>(</w:t>
      </w:r>
      <w:r w:rsidR="00A516CB">
        <w:t>24</w:t>
      </w:r>
      <w:bookmarkStart w:id="0" w:name="_GoBack"/>
      <w:bookmarkEnd w:id="0"/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50B8D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F50B8D">
        <w:rPr>
          <w:sz w:val="24"/>
          <w:szCs w:val="24"/>
        </w:rPr>
        <w:t>(27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0B8D">
        <w:rPr>
          <w:sz w:val="24"/>
          <w:szCs w:val="24"/>
        </w:rPr>
        <w:t>27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50B8D">
        <w:rPr>
          <w:sz w:val="24"/>
          <w:szCs w:val="24"/>
        </w:rPr>
        <w:t>27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1564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15641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50B8D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011D-A2B2-4E89-99D5-6DBA0475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2022-05-27T14:34:00Z</dcterms:created>
  <dcterms:modified xsi:type="dcterms:W3CDTF">2022-05-27T14:34:00Z</dcterms:modified>
</cp:coreProperties>
</file>