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3324C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</w:t>
      </w:r>
      <w:r w:rsidR="00101780">
        <w:rPr>
          <w:sz w:val="24"/>
          <w:szCs w:val="24"/>
        </w:rPr>
        <w:t>37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101780">
        <w:t>LUCIANA SCHIO CERATTI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101780">
        <w:t>trinta</w:t>
      </w:r>
      <w:r w:rsidR="00954963">
        <w:t xml:space="preserve"> </w:t>
      </w:r>
      <w:r w:rsidR="00AF32E9">
        <w:t>(</w:t>
      </w:r>
      <w:r w:rsidR="00101780">
        <w:t>30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AF32E9">
        <w:t xml:space="preserve">e </w:t>
      </w:r>
      <w:r w:rsidR="00101780">
        <w:t>treze</w:t>
      </w:r>
      <w:r w:rsidR="00970788">
        <w:t xml:space="preserve"> </w:t>
      </w:r>
      <w:r w:rsidR="00571287">
        <w:t>(</w:t>
      </w:r>
      <w:r w:rsidR="00101780">
        <w:t>13</w:t>
      </w:r>
      <w:r w:rsidR="00571287">
        <w:t xml:space="preserve">) de </w:t>
      </w:r>
      <w:r w:rsidR="00AF32E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101780">
        <w:rPr>
          <w:sz w:val="24"/>
          <w:szCs w:val="24"/>
        </w:rPr>
        <w:t>QUINZE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101780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01780">
        <w:rPr>
          <w:sz w:val="24"/>
          <w:szCs w:val="24"/>
        </w:rPr>
        <w:t>15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01780">
        <w:rPr>
          <w:sz w:val="24"/>
          <w:szCs w:val="24"/>
        </w:rPr>
        <w:t>15</w:t>
      </w:r>
      <w:bookmarkStart w:id="0" w:name="_GoBack"/>
      <w:bookmarkEnd w:id="0"/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426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426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AD8B7640-252B-4AB2-A324-68506A5E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0030F-BAE4-43FB-AA4E-98EFA223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2022-06-20T18:03:00Z</dcterms:created>
  <dcterms:modified xsi:type="dcterms:W3CDTF">2022-06-20T18:04:00Z</dcterms:modified>
</cp:coreProperties>
</file>