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25E1">
        <w:rPr>
          <w:sz w:val="24"/>
          <w:szCs w:val="24"/>
        </w:rPr>
        <w:t>50</w:t>
      </w:r>
      <w:r w:rsidR="00E7271C">
        <w:rPr>
          <w:sz w:val="24"/>
          <w:szCs w:val="24"/>
        </w:rPr>
        <w:t>3</w:t>
      </w:r>
      <w:r w:rsidR="000C5204" w:rsidRPr="000C5204">
        <w:rPr>
          <w:sz w:val="24"/>
          <w:szCs w:val="24"/>
        </w:rPr>
        <w:t>/2022.</w:t>
      </w:r>
    </w:p>
    <w:p w:rsidR="00E7271C" w:rsidRPr="00E7271C" w:rsidRDefault="00E7271C" w:rsidP="00E7271C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E7271C">
        <w:rPr>
          <w:color w:val="000000"/>
          <w:sz w:val="24"/>
          <w:szCs w:val="24"/>
        </w:rPr>
        <w:t xml:space="preserve">NOMEIA </w:t>
      </w:r>
      <w:r>
        <w:rPr>
          <w:color w:val="000000"/>
          <w:sz w:val="24"/>
          <w:szCs w:val="24"/>
        </w:rPr>
        <w:t>ASSESSOR DE ATIVIDADES RECREATIVAS E ESPORTIVAS</w:t>
      </w:r>
    </w:p>
    <w:p w:rsidR="00E7271C" w:rsidRPr="00E7271C" w:rsidRDefault="00E7271C" w:rsidP="00E7271C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</w:t>
      </w:r>
      <w:r w:rsidRPr="00E7271C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o Senhor </w:t>
      </w:r>
      <w:r w:rsidR="00791D6D">
        <w:rPr>
          <w:color w:val="000000"/>
          <w:sz w:val="24"/>
          <w:szCs w:val="24"/>
        </w:rPr>
        <w:t>RICARDO OLIMPIO RUBERT</w:t>
      </w:r>
      <w:r w:rsidRPr="00E7271C">
        <w:rPr>
          <w:color w:val="000000"/>
          <w:sz w:val="24"/>
          <w:szCs w:val="24"/>
        </w:rPr>
        <w:t xml:space="preserve"> para o cargo em Comissão de </w:t>
      </w:r>
      <w:r w:rsidR="00791D6D">
        <w:rPr>
          <w:color w:val="000000"/>
          <w:sz w:val="24"/>
          <w:szCs w:val="24"/>
        </w:rPr>
        <w:t>Assessor de Atividades Recreativas e Esportivas</w:t>
      </w:r>
      <w:r w:rsidR="00AB6AE8">
        <w:rPr>
          <w:color w:val="000000"/>
          <w:sz w:val="24"/>
          <w:szCs w:val="24"/>
        </w:rPr>
        <w:t xml:space="preserve">, conforme Artigo 19ª, </w:t>
      </w:r>
      <w:r w:rsidRPr="00E7271C">
        <w:rPr>
          <w:color w:val="000000"/>
          <w:sz w:val="24"/>
          <w:szCs w:val="24"/>
        </w:rPr>
        <w:t>Lei Municipal nº</w:t>
      </w:r>
      <w:r w:rsidR="00AB6AE8">
        <w:rPr>
          <w:color w:val="000000"/>
          <w:sz w:val="24"/>
          <w:szCs w:val="24"/>
        </w:rPr>
        <w:t>.</w:t>
      </w:r>
      <w:r w:rsidRPr="00E7271C">
        <w:rPr>
          <w:color w:val="000000"/>
          <w:sz w:val="24"/>
          <w:szCs w:val="24"/>
        </w:rPr>
        <w:t xml:space="preserve"> 2.299/15, carga horaria de 40 horas semanais, Regime Jurídico Estatutário, vinculado ao Regime Geral de Previdência Social, devendo receber vencimentos do Pa</w:t>
      </w:r>
      <w:bookmarkStart w:id="0" w:name="_GoBack"/>
      <w:bookmarkEnd w:id="0"/>
      <w:r w:rsidRPr="00E7271C">
        <w:rPr>
          <w:color w:val="000000"/>
          <w:sz w:val="24"/>
          <w:szCs w:val="24"/>
        </w:rPr>
        <w:t>drão CC</w:t>
      </w:r>
      <w:r w:rsidR="00791D6D">
        <w:rPr>
          <w:color w:val="000000"/>
          <w:sz w:val="24"/>
          <w:szCs w:val="24"/>
        </w:rPr>
        <w:t>1</w:t>
      </w:r>
      <w:r w:rsidRPr="00E7271C">
        <w:rPr>
          <w:color w:val="000000"/>
          <w:sz w:val="24"/>
          <w:szCs w:val="24"/>
        </w:rPr>
        <w:t xml:space="preserve">, no valor de R$ </w:t>
      </w:r>
      <w:r w:rsidR="00791D6D">
        <w:rPr>
          <w:color w:val="000000"/>
          <w:sz w:val="24"/>
          <w:szCs w:val="24"/>
        </w:rPr>
        <w:t>1.296,31</w:t>
      </w:r>
      <w:r w:rsidRPr="00E7271C">
        <w:rPr>
          <w:color w:val="000000"/>
          <w:sz w:val="24"/>
          <w:szCs w:val="24"/>
        </w:rPr>
        <w:t xml:space="preserve">, a contar do dia </w:t>
      </w:r>
      <w:r w:rsidR="00791D6D">
        <w:rPr>
          <w:color w:val="000000"/>
          <w:sz w:val="24"/>
          <w:szCs w:val="24"/>
        </w:rPr>
        <w:t>18</w:t>
      </w:r>
      <w:r w:rsidRPr="00E7271C">
        <w:rPr>
          <w:color w:val="000000"/>
          <w:sz w:val="24"/>
          <w:szCs w:val="24"/>
        </w:rPr>
        <w:t xml:space="preserve"> de Ju</w:t>
      </w:r>
      <w:r w:rsidR="00791D6D">
        <w:rPr>
          <w:color w:val="000000"/>
          <w:sz w:val="24"/>
          <w:szCs w:val="24"/>
        </w:rPr>
        <w:t>l</w:t>
      </w:r>
      <w:r w:rsidRPr="00E7271C">
        <w:rPr>
          <w:color w:val="000000"/>
          <w:sz w:val="24"/>
          <w:szCs w:val="24"/>
        </w:rPr>
        <w:t>ho de 202</w:t>
      </w:r>
      <w:r w:rsidR="00791D6D">
        <w:rPr>
          <w:color w:val="000000"/>
          <w:sz w:val="24"/>
          <w:szCs w:val="24"/>
        </w:rPr>
        <w:t>2</w:t>
      </w:r>
      <w:r w:rsidRPr="00E7271C">
        <w:rPr>
          <w:color w:val="000000"/>
          <w:sz w:val="24"/>
          <w:szCs w:val="24"/>
        </w:rP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E7271C">
        <w:rPr>
          <w:sz w:val="24"/>
          <w:szCs w:val="24"/>
        </w:rPr>
        <w:t>DEZOITO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</w:t>
      </w:r>
      <w:r w:rsidR="00E7271C">
        <w:rPr>
          <w:sz w:val="24"/>
          <w:szCs w:val="24"/>
        </w:rPr>
        <w:t>8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271C">
        <w:rPr>
          <w:sz w:val="24"/>
          <w:szCs w:val="24"/>
        </w:rPr>
        <w:t>18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E7271C">
        <w:rPr>
          <w:sz w:val="24"/>
          <w:szCs w:val="24"/>
        </w:rPr>
        <w:t>18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872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8727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60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4027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25E1"/>
    <w:rsid w:val="006976ED"/>
    <w:rsid w:val="006B3B66"/>
    <w:rsid w:val="006B3E0A"/>
    <w:rsid w:val="00712664"/>
    <w:rsid w:val="00724F24"/>
    <w:rsid w:val="0074084C"/>
    <w:rsid w:val="00757E2C"/>
    <w:rsid w:val="00791D6D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34D63"/>
    <w:rsid w:val="00A51B3C"/>
    <w:rsid w:val="00A72654"/>
    <w:rsid w:val="00A80000"/>
    <w:rsid w:val="00A90134"/>
    <w:rsid w:val="00A94F51"/>
    <w:rsid w:val="00AB6AE8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7271C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9"/>
    <o:shapelayout v:ext="edit">
      <o:idmap v:ext="edit" data="1"/>
    </o:shapelayout>
  </w:shapeDefaults>
  <w:decimalSymbol w:val=","/>
  <w:listSeparator w:val=";"/>
  <w15:docId w15:val="{119A1E8E-D53C-42B5-B6C4-0A253C0F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2D6E5-6A1D-4E5F-AC4E-F5C3383E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2022-07-13T20:33:00Z</cp:lastPrinted>
  <dcterms:created xsi:type="dcterms:W3CDTF">2022-07-15T13:42:00Z</dcterms:created>
  <dcterms:modified xsi:type="dcterms:W3CDTF">2022-07-15T13:48:00Z</dcterms:modified>
</cp:coreProperties>
</file>