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B1E73">
        <w:rPr>
          <w:sz w:val="24"/>
          <w:szCs w:val="24"/>
        </w:rPr>
        <w:t>519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D70BA" w:rsidRDefault="00AD70BA" w:rsidP="00AD70BA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AD70BA" w:rsidRDefault="00AD70BA" w:rsidP="00AD70BA">
      <w:pPr>
        <w:jc w:val="right"/>
        <w:rPr>
          <w:sz w:val="24"/>
          <w:szCs w:val="24"/>
        </w:rPr>
      </w:pPr>
    </w:p>
    <w:p w:rsidR="00AD70BA" w:rsidRDefault="00AD70BA" w:rsidP="00AD70BA">
      <w:pPr>
        <w:pStyle w:val="NormalWeb"/>
        <w:spacing w:after="0"/>
        <w:jc w:val="both"/>
      </w:pPr>
      <w:r>
        <w:t xml:space="preserve">                                          CLOVIS ALBERTO MONTAGNER, Prefeito Municipal de Faxinal do Soturno, Estado do Rio Grande do sul, no uso das atribuições que lhe confere a Lei Orgâ</w:t>
      </w:r>
      <w:r w:rsidR="00C137BE">
        <w:t xml:space="preserve">nica do Município, concede </w:t>
      </w:r>
      <w:r w:rsidR="00BB1E73">
        <w:t>vinte (20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BB1E73">
        <w:t>ORI LORENZONI</w:t>
      </w:r>
      <w:r>
        <w:t xml:space="preserve"> re</w:t>
      </w:r>
      <w:r w:rsidR="00BB1E73">
        <w:t>ferente ao período aquisitivo 04/20</w:t>
      </w:r>
      <w:r w:rsidR="00C137BE">
        <w:t>1</w:t>
      </w:r>
      <w:r w:rsidR="00BB1E73">
        <w:t>9</w:t>
      </w:r>
      <w:r>
        <w:t xml:space="preserve"> a </w:t>
      </w:r>
      <w:r w:rsidR="00BB1E73">
        <w:t>03/2020</w:t>
      </w:r>
      <w:r w:rsidR="002D386A">
        <w:t>, dura</w:t>
      </w:r>
      <w:r w:rsidR="00BB1E73">
        <w:t>nte o período de 21/07/2022 a 09</w:t>
      </w:r>
      <w:r>
        <w:t>/08/2022, conforme art.102 da Lei Municipal nº 13</w:t>
      </w:r>
      <w:r w:rsidR="001E3C39">
        <w:t>50/2001</w:t>
      </w:r>
      <w: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BB1E73">
        <w:rPr>
          <w:sz w:val="24"/>
          <w:szCs w:val="24"/>
        </w:rPr>
        <w:t>VINTE E UM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BB1E73">
        <w:rPr>
          <w:sz w:val="24"/>
          <w:szCs w:val="24"/>
        </w:rPr>
        <w:t>21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B1E73">
        <w:rPr>
          <w:sz w:val="24"/>
          <w:szCs w:val="24"/>
        </w:rPr>
        <w:t>21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BB1E73">
        <w:rPr>
          <w:sz w:val="24"/>
          <w:szCs w:val="24"/>
        </w:rPr>
        <w:t>2</w:t>
      </w:r>
      <w:bookmarkStart w:id="0" w:name="_GoBack"/>
      <w:bookmarkEnd w:id="0"/>
      <w:r w:rsidR="00BB1E73">
        <w:rPr>
          <w:sz w:val="24"/>
          <w:szCs w:val="24"/>
        </w:rPr>
        <w:t>1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8430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84308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B1E73"/>
    <w:rsid w:val="00BD006F"/>
    <w:rsid w:val="00C078AE"/>
    <w:rsid w:val="00C137B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9694-F215-41A3-901B-BB38E1CF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2022-07-20T20:25:00Z</dcterms:created>
  <dcterms:modified xsi:type="dcterms:W3CDTF">2022-07-20T20:25:00Z</dcterms:modified>
</cp:coreProperties>
</file>