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A6CA2">
        <w:rPr>
          <w:sz w:val="24"/>
          <w:szCs w:val="24"/>
        </w:rPr>
        <w:t>530</w:t>
      </w:r>
      <w:r w:rsidR="00A22F3C">
        <w:rPr>
          <w:sz w:val="24"/>
          <w:szCs w:val="24"/>
        </w:rPr>
        <w:t>/</w:t>
      </w:r>
      <w:r w:rsidR="000C5204" w:rsidRPr="000C5204">
        <w:rPr>
          <w:sz w:val="24"/>
          <w:szCs w:val="24"/>
        </w:rPr>
        <w:t>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AA6CA2">
        <w:t>vinte</w:t>
      </w:r>
      <w:r w:rsidR="005055C8">
        <w:t xml:space="preserve"> (</w:t>
      </w:r>
      <w:r w:rsidR="00AA6CA2">
        <w:t>2</w:t>
      </w:r>
      <w:r w:rsidR="00024EE6">
        <w:t>0</w:t>
      </w:r>
      <w:r w:rsidR="00F832C4">
        <w:t xml:space="preserve">) dias de férias regulamentares, a Servidora Pública Municipal </w:t>
      </w:r>
      <w:r w:rsidR="00AA6CA2" w:rsidRPr="00AA6CA2">
        <w:t>ELIANDRA FELIPETTO GUERRA</w:t>
      </w:r>
      <w:r w:rsidR="00024EE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AA6CA2">
        <w:t>03</w:t>
      </w:r>
      <w:r w:rsidR="005055C8">
        <w:t>/20</w:t>
      </w:r>
      <w:r w:rsidR="001C1AA0">
        <w:t>21</w:t>
      </w:r>
      <w:r w:rsidR="005055C8">
        <w:t xml:space="preserve"> a </w:t>
      </w:r>
      <w:r w:rsidR="00AA6CA2">
        <w:t>02</w:t>
      </w:r>
      <w:r w:rsidR="005055C8">
        <w:t>/20</w:t>
      </w:r>
      <w:r w:rsidR="005557B0">
        <w:t>2</w:t>
      </w:r>
      <w:r w:rsidR="001C1AA0">
        <w:t>2</w:t>
      </w:r>
      <w:r w:rsidR="005055C8">
        <w:t xml:space="preserve">, durante o período de </w:t>
      </w:r>
      <w:r w:rsidR="00AA6CA2">
        <w:t>01</w:t>
      </w:r>
      <w:r w:rsidR="001C1AA0">
        <w:t>/09</w:t>
      </w:r>
      <w:r w:rsidR="00F832C4">
        <w:t>/</w:t>
      </w:r>
      <w:r w:rsidR="005055C8">
        <w:t>2022 a</w:t>
      </w:r>
      <w:r w:rsidR="005557B0">
        <w:t xml:space="preserve"> </w:t>
      </w:r>
      <w:r w:rsidR="00AA6CA2">
        <w:t>20</w:t>
      </w:r>
      <w:r w:rsidR="00AC006E">
        <w:t>/0</w:t>
      </w:r>
      <w:r w:rsidR="001C1AA0">
        <w:t>9</w:t>
      </w:r>
      <w:r w:rsidR="00F832C4">
        <w:t xml:space="preserve">/2022, conforme art.102 da Lei Municipal </w:t>
      </w:r>
      <w:r w:rsidR="00C353AB">
        <w:t>nº 13</w:t>
      </w:r>
      <w:r w:rsidR="00AA6CA2">
        <w:t>50/2001 e Portaria 193/2022</w:t>
      </w:r>
      <w:r w:rsidR="00C353AB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A6CA2">
        <w:rPr>
          <w:sz w:val="24"/>
          <w:szCs w:val="24"/>
        </w:rPr>
        <w:t>S TRÊS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A6CA2">
        <w:rPr>
          <w:sz w:val="24"/>
          <w:szCs w:val="24"/>
        </w:rPr>
        <w:t>03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</w:t>
      </w:r>
      <w:r w:rsidR="001C1AA0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24EE6">
        <w:rPr>
          <w:sz w:val="24"/>
          <w:szCs w:val="24"/>
        </w:rPr>
        <w:t>0</w:t>
      </w:r>
      <w:r w:rsidR="00AA6CA2">
        <w:rPr>
          <w:sz w:val="24"/>
          <w:szCs w:val="24"/>
        </w:rPr>
        <w:t>3</w:t>
      </w:r>
      <w:r w:rsidR="0030744D">
        <w:rPr>
          <w:sz w:val="24"/>
          <w:szCs w:val="24"/>
        </w:rPr>
        <w:t>-0</w:t>
      </w:r>
      <w:r w:rsidR="001C1AA0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024EE6">
        <w:rPr>
          <w:sz w:val="24"/>
          <w:szCs w:val="24"/>
        </w:rPr>
        <w:t>0</w:t>
      </w:r>
      <w:r w:rsidR="00AA6CA2">
        <w:rPr>
          <w:sz w:val="24"/>
          <w:szCs w:val="24"/>
        </w:rPr>
        <w:t>3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1C1AA0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02818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2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02818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24EE6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1AA0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22F3C"/>
    <w:rsid w:val="00A51B3C"/>
    <w:rsid w:val="00A72654"/>
    <w:rsid w:val="00A80000"/>
    <w:rsid w:val="00A90134"/>
    <w:rsid w:val="00A94F51"/>
    <w:rsid w:val="00AA6CA2"/>
    <w:rsid w:val="00AC006E"/>
    <w:rsid w:val="00AD0192"/>
    <w:rsid w:val="00AD0ACB"/>
    <w:rsid w:val="00AD39B0"/>
    <w:rsid w:val="00AE3D29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B398D-5413-4103-8F0A-9728B7EC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2022-07-15T20:31:00Z</cp:lastPrinted>
  <dcterms:created xsi:type="dcterms:W3CDTF">2022-08-03T13:37:00Z</dcterms:created>
  <dcterms:modified xsi:type="dcterms:W3CDTF">2022-08-03T13:37:00Z</dcterms:modified>
</cp:coreProperties>
</file>