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9F181C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9F181C">
        <w:rPr>
          <w:sz w:val="24"/>
          <w:szCs w:val="24"/>
        </w:rPr>
        <w:t>77</w:t>
      </w:r>
      <w:r w:rsidR="000C5204" w:rsidRPr="000C5204">
        <w:rPr>
          <w:sz w:val="24"/>
          <w:szCs w:val="24"/>
        </w:rPr>
        <w:t>/2022.</w:t>
      </w:r>
    </w:p>
    <w:p w:rsidR="00E01615" w:rsidRPr="000C5204" w:rsidRDefault="009F181C" w:rsidP="009F181C">
      <w:pPr>
        <w:spacing w:before="100" w:beforeAutospacing="1"/>
        <w:ind w:left="3538"/>
        <w:jc w:val="right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TORNA SEM EFEITO NOMEAÇÃO</w:t>
      </w:r>
    </w:p>
    <w:bookmarkEnd w:id="0"/>
    <w:p w:rsidR="009F181C" w:rsidRPr="009F181C" w:rsidRDefault="000C5204" w:rsidP="009F181C">
      <w:pPr>
        <w:spacing w:before="100" w:beforeAutospacing="1"/>
        <w:jc w:val="both"/>
        <w:rPr>
          <w:sz w:val="24"/>
          <w:szCs w:val="24"/>
        </w:rPr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B260C8" w:rsidRPr="009F181C">
        <w:rPr>
          <w:sz w:val="24"/>
          <w:szCs w:val="24"/>
        </w:rPr>
        <w:t>LOURENÇO DOMINGOS MORO</w:t>
      </w:r>
      <w:proofErr w:type="gramEnd"/>
      <w:r w:rsidR="00B260C8" w:rsidRPr="009F181C">
        <w:rPr>
          <w:sz w:val="24"/>
          <w:szCs w:val="24"/>
        </w:rPr>
        <w:t>, Prefeito Municipal em Exercício de Faxinal do Soturno, Estado do Rio Grande do Sul</w:t>
      </w:r>
      <w:r w:rsidR="00571287" w:rsidRPr="009F181C">
        <w:rPr>
          <w:sz w:val="24"/>
          <w:szCs w:val="24"/>
        </w:rPr>
        <w:t xml:space="preserve">, </w:t>
      </w:r>
      <w:r w:rsidR="009F181C" w:rsidRPr="009F181C">
        <w:rPr>
          <w:sz w:val="24"/>
          <w:szCs w:val="24"/>
        </w:rPr>
        <w:t>no uso das atribuições que lhe confere a Lei Orgânica do Município,</w:t>
      </w:r>
      <w:r w:rsidR="009F181C" w:rsidRPr="009F181C">
        <w:rPr>
          <w:sz w:val="24"/>
          <w:szCs w:val="24"/>
        </w:rPr>
        <w:t xml:space="preserve"> TORNA SEM EFEITO a Portaria 557/2022, que nomeou o</w:t>
      </w:r>
      <w:r w:rsidR="009F181C" w:rsidRPr="009F181C">
        <w:rPr>
          <w:sz w:val="24"/>
          <w:szCs w:val="24"/>
        </w:rPr>
        <w:t xml:space="preserve"> </w:t>
      </w:r>
      <w:r w:rsidR="009F181C" w:rsidRPr="009F181C">
        <w:rPr>
          <w:sz w:val="24"/>
          <w:szCs w:val="24"/>
        </w:rPr>
        <w:t>Senhor</w:t>
      </w:r>
      <w:r w:rsidR="009F181C" w:rsidRPr="009F181C">
        <w:rPr>
          <w:sz w:val="24"/>
          <w:szCs w:val="24"/>
        </w:rPr>
        <w:t xml:space="preserve">, </w:t>
      </w:r>
      <w:r w:rsidR="009F181C">
        <w:rPr>
          <w:sz w:val="24"/>
          <w:szCs w:val="24"/>
        </w:rPr>
        <w:t>RAFAEL DA ROCHA RODRIGUES, aprovado em 3</w:t>
      </w:r>
      <w:r w:rsidR="009F181C" w:rsidRPr="009F181C"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9F181C">
        <w:rPr>
          <w:sz w:val="24"/>
          <w:szCs w:val="24"/>
        </w:rPr>
        <w:t>Eletricista</w:t>
      </w:r>
      <w:r w:rsidR="009F181C" w:rsidRPr="009F181C">
        <w:rPr>
          <w:sz w:val="24"/>
          <w:szCs w:val="24"/>
        </w:rPr>
        <w:t>, do Quadro de Cargos da Prefeitura Municipal de Faxinal do Soturno, pelo motivo de solicitação para opção de final de fila, conforme item 13.6 do Edital de Abertura</w:t>
      </w:r>
      <w:r w:rsidR="009F181C">
        <w:rPr>
          <w:sz w:val="24"/>
          <w:szCs w:val="24"/>
        </w:rPr>
        <w:t xml:space="preserve"> 01/2019, passando a ocupar a 6</w:t>
      </w:r>
      <w:r w:rsidR="009F181C" w:rsidRPr="009F181C">
        <w:rPr>
          <w:sz w:val="24"/>
          <w:szCs w:val="24"/>
        </w:rPr>
        <w:t>º classificação.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964816">
        <w:rPr>
          <w:sz w:val="24"/>
          <w:szCs w:val="24"/>
        </w:rPr>
        <w:t>TRINTA E UM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964816">
        <w:rPr>
          <w:sz w:val="24"/>
          <w:szCs w:val="24"/>
        </w:rPr>
        <w:t>31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5A17E0"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4816">
        <w:rPr>
          <w:sz w:val="24"/>
          <w:szCs w:val="24"/>
        </w:rPr>
        <w:t>31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64816">
        <w:rPr>
          <w:sz w:val="24"/>
          <w:szCs w:val="24"/>
        </w:rPr>
        <w:t>31</w:t>
      </w:r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46169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Default="00C737B9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46169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80A34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64816"/>
    <w:rsid w:val="00970788"/>
    <w:rsid w:val="009839E4"/>
    <w:rsid w:val="00994478"/>
    <w:rsid w:val="009A292D"/>
    <w:rsid w:val="009C38A6"/>
    <w:rsid w:val="009D5FB6"/>
    <w:rsid w:val="009F181C"/>
    <w:rsid w:val="00A132C5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89B9C-942B-43EE-BE50-5E1CA11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2022-08-31T17:35:00Z</dcterms:created>
  <dcterms:modified xsi:type="dcterms:W3CDTF">2022-08-31T17:35:00Z</dcterms:modified>
</cp:coreProperties>
</file>