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A323F9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580</w:t>
      </w:r>
      <w:r w:rsidR="006719CB">
        <w:rPr>
          <w:sz w:val="24"/>
        </w:rPr>
        <w:t>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</w:t>
      </w:r>
      <w:r w:rsidR="00A323F9">
        <w:t>ara eventuais afastamentos no período de trinta (30) dias</w:t>
      </w:r>
      <w:r>
        <w:t xml:space="preserve">, com efeitos retroativos a partir de </w:t>
      </w:r>
      <w:r w:rsidR="00A323F9">
        <w:t>13/08</w:t>
      </w:r>
      <w:r>
        <w:t>/2022,</w:t>
      </w:r>
      <w:r w:rsidR="00A323F9">
        <w:t xml:space="preserve"> </w:t>
      </w:r>
      <w:r>
        <w:t xml:space="preserve">a Servidora Pública Municipal </w:t>
      </w:r>
      <w:r w:rsidR="00A323F9">
        <w:t>CELITA MARIA BALZAN DALLA NORA, para cuidar de seu filho</w:t>
      </w:r>
      <w:r>
        <w:t xml:space="preserve"> </w:t>
      </w:r>
      <w:r w:rsidR="00A323F9">
        <w:t xml:space="preserve">Guilherme </w:t>
      </w:r>
      <w:proofErr w:type="spellStart"/>
      <w:r w:rsidR="00A323F9">
        <w:t>Balzan</w:t>
      </w:r>
      <w:proofErr w:type="spellEnd"/>
      <w:r w:rsidR="00A323F9">
        <w:t xml:space="preserve"> Dalla Nora</w:t>
      </w:r>
      <w:r>
        <w:t>, conforme atestado médico</w:t>
      </w:r>
      <w:r w:rsidR="00A323F9">
        <w:t xml:space="preserve"> e declaração</w:t>
      </w:r>
      <w:r>
        <w:t xml:space="preserve"> em 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      </w:t>
      </w:r>
      <w:r w:rsidR="00A323F9">
        <w:t xml:space="preserve">            </w:t>
      </w:r>
      <w:r>
        <w:t xml:space="preserve">GABINETE DO SENHOR PREFEITO MUNICIPAL DE FAXINAL DO SOTURNO, AOS </w:t>
      </w:r>
      <w:r w:rsidR="00A323F9">
        <w:t>CINCO (05</w:t>
      </w:r>
      <w:r>
        <w:t xml:space="preserve">) DIAS DO MÊS DE </w:t>
      </w:r>
      <w:r w:rsidR="00A323F9">
        <w:t>SETEMBRO</w:t>
      </w:r>
      <w:r>
        <w:t xml:space="preserve">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CB3714" w:rsidP="006719CB">
      <w:pPr>
        <w:rPr>
          <w:sz w:val="24"/>
          <w:szCs w:val="24"/>
        </w:rPr>
      </w:pPr>
      <w:r>
        <w:rPr>
          <w:sz w:val="24"/>
          <w:szCs w:val="24"/>
        </w:rPr>
        <w:t>Em 06-09</w:t>
      </w:r>
      <w:r w:rsidR="006719CB">
        <w:rPr>
          <w:sz w:val="24"/>
          <w:szCs w:val="24"/>
        </w:rPr>
        <w:t>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CB3714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06/09</w:t>
      </w:r>
      <w:r w:rsidR="006719CB">
        <w:rPr>
          <w:sz w:val="24"/>
          <w:szCs w:val="24"/>
        </w:rPr>
        <w:t>/2022.</w:t>
      </w:r>
    </w:p>
    <w:p w:rsidR="00422F7D" w:rsidRPr="000C5204" w:rsidRDefault="00422F7D" w:rsidP="006719CB">
      <w:pPr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99.25pt;height:17.25pt" o:ole="">
          <v:imagedata r:id="rId1" o:title=""/>
        </v:shape>
        <o:OLEObject Type="Embed" ProgID="CorelDraw.Graphic.18" ShapeID="_x0000_i1029" DrawAspect="Content" ObjectID="_17239842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9842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5FB6"/>
    <w:rsid w:val="00A323F9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B3714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F21F-DD7C-416C-8EB5-B99ABE1C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2022-09-06T18:00:00Z</dcterms:created>
  <dcterms:modified xsi:type="dcterms:W3CDTF">2022-09-06T18:44:00Z</dcterms:modified>
</cp:coreProperties>
</file>