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6D09AE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C269E9">
        <w:rPr>
          <w:sz w:val="24"/>
          <w:szCs w:val="24"/>
        </w:rPr>
        <w:t>1</w:t>
      </w:r>
      <w:r w:rsidR="00814A9A">
        <w:rPr>
          <w:sz w:val="24"/>
          <w:szCs w:val="24"/>
        </w:rPr>
        <w:t>0</w:t>
      </w:r>
      <w:bookmarkStart w:id="0" w:name="_GoBack"/>
      <w:bookmarkEnd w:id="0"/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539D3">
        <w:t>dez</w:t>
      </w:r>
      <w:r>
        <w:t xml:space="preserve"> (</w:t>
      </w:r>
      <w:r w:rsidR="006D09AE">
        <w:t>1</w:t>
      </w:r>
      <w:r w:rsidR="007539D3">
        <w:t>0</w:t>
      </w:r>
      <w:r>
        <w:t>) dias de férias regulamentares,</w:t>
      </w:r>
      <w:r w:rsidR="00095ADE">
        <w:t xml:space="preserve"> ao Servidor Público Municipal </w:t>
      </w:r>
      <w:r w:rsidR="00C269E9">
        <w:t>MARIO LUIZ SANTINI VEBER</w:t>
      </w:r>
      <w:r>
        <w:t xml:space="preserve"> re</w:t>
      </w:r>
      <w:r w:rsidR="00EA662C">
        <w:t xml:space="preserve">ferente ao período aquisitivo </w:t>
      </w:r>
      <w:r w:rsidR="00C269E9">
        <w:t>09</w:t>
      </w:r>
      <w:r w:rsidR="00EA662C">
        <w:t>/202</w:t>
      </w:r>
      <w:r w:rsidR="007539D3">
        <w:t>1</w:t>
      </w:r>
      <w:r w:rsidR="00C91162">
        <w:t xml:space="preserve"> a </w:t>
      </w:r>
      <w:r w:rsidR="006D09AE">
        <w:t>0</w:t>
      </w:r>
      <w:r w:rsidR="00C269E9">
        <w:t>8</w:t>
      </w:r>
      <w:r w:rsidR="00EA662C">
        <w:t>/202</w:t>
      </w:r>
      <w:r w:rsidR="007539D3">
        <w:t>2</w:t>
      </w:r>
      <w:r w:rsidR="00EA662C">
        <w:t xml:space="preserve">, durante o período de </w:t>
      </w:r>
      <w:r w:rsidR="003103EC">
        <w:t>03</w:t>
      </w:r>
      <w:r w:rsidR="00324D6C">
        <w:t>/10</w:t>
      </w:r>
      <w:r w:rsidR="00EA662C">
        <w:t xml:space="preserve">/2022 a </w:t>
      </w:r>
      <w:r w:rsidR="003103EC">
        <w:t>1</w:t>
      </w:r>
      <w:r w:rsidR="007539D3">
        <w:t>2</w:t>
      </w:r>
      <w:r w:rsidR="00095ADE">
        <w:t>/</w:t>
      </w:r>
      <w:r w:rsidR="003103EC">
        <w:t>10</w:t>
      </w:r>
      <w:r>
        <w:t>/2022, conforme art.1</w:t>
      </w:r>
      <w:r w:rsidR="00104F5B">
        <w:t>02 da Lei Municipal nº 1350/2001</w:t>
      </w:r>
      <w:r w:rsidR="007539D3">
        <w:t xml:space="preserve">, restando um saldo de </w:t>
      </w:r>
      <w:r w:rsidR="00C269E9">
        <w:t>2</w:t>
      </w:r>
      <w:r w:rsidR="007539D3">
        <w:t>0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7539D3">
        <w:rPr>
          <w:sz w:val="24"/>
          <w:szCs w:val="24"/>
        </w:rPr>
        <w:t>DEZENOVE</w:t>
      </w:r>
      <w:r w:rsidR="006D09AE">
        <w:rPr>
          <w:sz w:val="24"/>
          <w:szCs w:val="24"/>
        </w:rPr>
        <w:t xml:space="preserve"> (1</w:t>
      </w:r>
      <w:r w:rsidR="007539D3">
        <w:rPr>
          <w:sz w:val="24"/>
          <w:szCs w:val="24"/>
        </w:rPr>
        <w:t>9</w:t>
      </w:r>
      <w:r w:rsidR="00D447D7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539D3">
        <w:rPr>
          <w:sz w:val="24"/>
          <w:szCs w:val="24"/>
        </w:rPr>
        <w:t>19</w:t>
      </w:r>
      <w:r w:rsidR="00324D6C">
        <w:rPr>
          <w:sz w:val="24"/>
          <w:szCs w:val="24"/>
        </w:rPr>
        <w:t>-09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7539D3">
        <w:rPr>
          <w:sz w:val="24"/>
          <w:szCs w:val="24"/>
        </w:rPr>
        <w:t>19</w:t>
      </w:r>
      <w:r w:rsidR="00324D6C">
        <w:rPr>
          <w:sz w:val="24"/>
          <w:szCs w:val="24"/>
        </w:rPr>
        <w:t>/09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373995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373994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03EC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6D09AE"/>
    <w:rsid w:val="00724F24"/>
    <w:rsid w:val="0072687B"/>
    <w:rsid w:val="0074027B"/>
    <w:rsid w:val="007539D3"/>
    <w:rsid w:val="00782620"/>
    <w:rsid w:val="007E7DB4"/>
    <w:rsid w:val="00814A9A"/>
    <w:rsid w:val="008B54DF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269E9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07498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  <w15:docId w15:val="{1581F018-091A-4646-A13C-866A47A5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20C5-9B7E-46BD-96C5-4356372E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2022-09-21T13:21:00Z</dcterms:created>
  <dcterms:modified xsi:type="dcterms:W3CDTF">2022-09-22T20:47:00Z</dcterms:modified>
</cp:coreProperties>
</file>