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501F6">
        <w:rPr>
          <w:sz w:val="24"/>
          <w:szCs w:val="24"/>
        </w:rPr>
        <w:t>6</w:t>
      </w:r>
      <w:r w:rsidR="006C1447">
        <w:rPr>
          <w:sz w:val="24"/>
          <w:szCs w:val="24"/>
        </w:rPr>
        <w:t>85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8501F6">
        <w:rPr>
          <w:sz w:val="24"/>
        </w:rPr>
        <w:t>1</w:t>
      </w:r>
      <w:r w:rsidR="000E6489">
        <w:rPr>
          <w:sz w:val="24"/>
        </w:rPr>
        <w:t>4</w:t>
      </w:r>
      <w:bookmarkStart w:id="0" w:name="_GoBack"/>
      <w:bookmarkEnd w:id="0"/>
      <w:r w:rsidR="00853569">
        <w:rPr>
          <w:sz w:val="24"/>
        </w:rPr>
        <w:t xml:space="preserve">/2022,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6C1447">
        <w:rPr>
          <w:sz w:val="24"/>
        </w:rPr>
        <w:t>MOISES BULEGON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6C1447">
        <w:rPr>
          <w:sz w:val="24"/>
        </w:rPr>
        <w:t>704,33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6C1447">
        <w:rPr>
          <w:sz w:val="24"/>
          <w:szCs w:val="24"/>
        </w:rPr>
        <w:t>ONZE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6C1447">
        <w:rPr>
          <w:sz w:val="24"/>
          <w:szCs w:val="24"/>
        </w:rPr>
        <w:t>11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C1447">
        <w:rPr>
          <w:sz w:val="24"/>
          <w:szCs w:val="24"/>
        </w:rPr>
        <w:t>11</w:t>
      </w:r>
      <w:r w:rsidR="00C06AE3">
        <w:rPr>
          <w:sz w:val="24"/>
          <w:szCs w:val="24"/>
        </w:rPr>
        <w:t>-11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C1447">
        <w:rPr>
          <w:sz w:val="24"/>
          <w:szCs w:val="24"/>
        </w:rPr>
        <w:t>11</w:t>
      </w:r>
      <w:r w:rsidR="00C06AE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F2E" w:rsidRDefault="00475F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181246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F2E" w:rsidRDefault="00475F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F2E" w:rsidRDefault="00475F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7CFD50" wp14:editId="2D0EB7F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F2E" w:rsidRDefault="00475F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  <w15:docId w15:val="{F6A410E9-ACFF-4C46-ABC4-55588E99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AD534-2841-421F-9F49-BCDDA913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2022-11-11T12:30:00Z</dcterms:created>
  <dcterms:modified xsi:type="dcterms:W3CDTF">2022-11-17T12:08:00Z</dcterms:modified>
</cp:coreProperties>
</file>