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3F3A">
        <w:rPr>
          <w:sz w:val="24"/>
          <w:szCs w:val="24"/>
        </w:rPr>
        <w:t>702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r w:rsidR="00433F3A">
        <w:t>HELOIZA DALMOLIN NORO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se</w:t>
      </w:r>
      <w:r w:rsidR="00374634">
        <w:t>te</w:t>
      </w:r>
      <w:r w:rsidR="00954963">
        <w:t xml:space="preserve"> </w:t>
      </w:r>
      <w:r w:rsidR="00374634">
        <w:t>(07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33F3A">
        <w:t xml:space="preserve">retroativamente </w:t>
      </w:r>
      <w:r w:rsidR="003E0F63">
        <w:t>d</w:t>
      </w:r>
      <w:r w:rsidR="00571287">
        <w:t xml:space="preserve">e </w:t>
      </w:r>
      <w:r w:rsidR="00433F3A">
        <w:t xml:space="preserve">dezesseis </w:t>
      </w:r>
      <w:r w:rsidR="00571287">
        <w:t>(</w:t>
      </w:r>
      <w:r w:rsidR="00433F3A">
        <w:t>16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433F3A">
        <w:rPr>
          <w:sz w:val="24"/>
          <w:szCs w:val="24"/>
        </w:rPr>
        <w:t>VINTE E TRÊS</w:t>
      </w:r>
      <w:r w:rsidR="00970788">
        <w:rPr>
          <w:sz w:val="24"/>
          <w:szCs w:val="24"/>
        </w:rPr>
        <w:t xml:space="preserve"> </w:t>
      </w:r>
      <w:r w:rsidR="00433F3A">
        <w:rPr>
          <w:sz w:val="24"/>
          <w:szCs w:val="24"/>
        </w:rPr>
        <w:t>(23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33F3A">
        <w:rPr>
          <w:sz w:val="24"/>
          <w:szCs w:val="24"/>
        </w:rPr>
        <w:t>23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433F3A">
        <w:rPr>
          <w:sz w:val="24"/>
          <w:szCs w:val="24"/>
        </w:rPr>
        <w:t>23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7191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A78DE-02F9-4F83-AF65-2529F6B0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2022-11-23T17:32:00Z</dcterms:created>
  <dcterms:modified xsi:type="dcterms:W3CDTF">2022-11-23T17:32:00Z</dcterms:modified>
</cp:coreProperties>
</file>