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80</w:t>
      </w:r>
      <w:r w:rsidR="00E06939">
        <w:rPr>
          <w:sz w:val="24"/>
          <w:szCs w:val="24"/>
        </w:rPr>
        <w:t>6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E06939">
        <w:t>KARLA ARAUJO DA SILVA</w:t>
      </w:r>
      <w:r>
        <w:t xml:space="preserve"> referente ao período</w:t>
      </w:r>
      <w:bookmarkStart w:id="0" w:name="_GoBack"/>
      <w:bookmarkEnd w:id="0"/>
      <w:r>
        <w:t xml:space="preserve"> aquisitivo </w:t>
      </w:r>
      <w:r w:rsidR="00F629B6">
        <w:t>0</w:t>
      </w:r>
      <w:r w:rsidR="005F08FB">
        <w:t>2</w:t>
      </w:r>
      <w:r>
        <w:t>/202</w:t>
      </w:r>
      <w:r w:rsidR="00527342">
        <w:t>1</w:t>
      </w:r>
      <w:r>
        <w:t xml:space="preserve"> a </w:t>
      </w:r>
      <w:r w:rsidR="005F08FB">
        <w:t>01</w:t>
      </w:r>
      <w:r>
        <w:t>/202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9102A7">
        <w:rPr>
          <w:sz w:val="24"/>
          <w:szCs w:val="24"/>
        </w:rPr>
        <w:t>DEZENOVE</w:t>
      </w:r>
      <w:r>
        <w:rPr>
          <w:sz w:val="24"/>
          <w:szCs w:val="24"/>
        </w:rPr>
        <w:t xml:space="preserve"> (1</w:t>
      </w:r>
      <w:r w:rsidR="009102A7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6545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925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5F08FB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6F02B6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5460E"/>
    <w:rsid w:val="0086346A"/>
    <w:rsid w:val="0088761E"/>
    <w:rsid w:val="008C26E1"/>
    <w:rsid w:val="008D73EA"/>
    <w:rsid w:val="00907AA3"/>
    <w:rsid w:val="009102A7"/>
    <w:rsid w:val="00910F01"/>
    <w:rsid w:val="0094220E"/>
    <w:rsid w:val="00945615"/>
    <w:rsid w:val="00964341"/>
    <w:rsid w:val="00994C78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E15F9"/>
    <w:rsid w:val="00AE753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DF6439"/>
    <w:rsid w:val="00E06939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29B6"/>
    <w:rsid w:val="00F64BFE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4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E7071-9FF2-4BF0-B466-3D3B0B54C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2022-12-19T17:31:00Z</dcterms:created>
  <dcterms:modified xsi:type="dcterms:W3CDTF">2022-12-19T17:31:00Z</dcterms:modified>
</cp:coreProperties>
</file>