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54346D">
        <w:rPr>
          <w:sz w:val="24"/>
          <w:szCs w:val="24"/>
        </w:rPr>
        <w:t>1</w:t>
      </w:r>
      <w:r w:rsidR="00320366">
        <w:rPr>
          <w:sz w:val="24"/>
          <w:szCs w:val="24"/>
        </w:rPr>
        <w:t>8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D1406">
        <w:t>MA</w:t>
      </w:r>
      <w:r w:rsidR="005C7BE2">
        <w:t xml:space="preserve">RLETE BALSSAN BARATTO </w:t>
      </w:r>
      <w:bookmarkStart w:id="0" w:name="_GoBack"/>
      <w:bookmarkEnd w:id="0"/>
      <w:r>
        <w:t xml:space="preserve">referente ao período aquisitivo </w:t>
      </w:r>
      <w:r w:rsidR="00772FAB">
        <w:t>02</w:t>
      </w:r>
      <w:r>
        <w:t>/202</w:t>
      </w:r>
      <w:r w:rsidR="00527342">
        <w:t>1</w:t>
      </w:r>
      <w:r>
        <w:t xml:space="preserve"> a </w:t>
      </w:r>
      <w:r w:rsidR="00772FAB">
        <w:t>01</w:t>
      </w:r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87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16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6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6CDA-D0DD-4A52-A3B5-DF2C62AE3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2022-12-14T17:36:00Z</cp:lastPrinted>
  <dcterms:created xsi:type="dcterms:W3CDTF">2022-12-19T18:26:00Z</dcterms:created>
  <dcterms:modified xsi:type="dcterms:W3CDTF">2022-12-19T18:26:00Z</dcterms:modified>
</cp:coreProperties>
</file>