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517625">
        <w:rPr>
          <w:sz w:val="24"/>
          <w:szCs w:val="24"/>
        </w:rPr>
        <w:t>27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517625">
        <w:t>dezessete</w:t>
      </w:r>
      <w:r>
        <w:t xml:space="preserve"> (</w:t>
      </w:r>
      <w:r w:rsidR="00517625">
        <w:t>17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517625">
        <w:t>MARIANA ANDRETA BARROS DA SILVA</w:t>
      </w:r>
      <w:r w:rsidR="002C2200">
        <w:t xml:space="preserve"> </w:t>
      </w:r>
      <w:r>
        <w:t xml:space="preserve">referente ao período aquisitivo </w:t>
      </w:r>
      <w:r w:rsidR="005E25D4">
        <w:t>02</w:t>
      </w:r>
      <w:r>
        <w:t>/202</w:t>
      </w:r>
      <w:r w:rsidR="005E25D4">
        <w:t>2</w:t>
      </w:r>
      <w:r>
        <w:t xml:space="preserve"> a</w:t>
      </w:r>
      <w:r w:rsidR="00BB761E">
        <w:t xml:space="preserve"> </w:t>
      </w:r>
      <w:r w:rsidR="005E25D4">
        <w:t>01</w:t>
      </w:r>
      <w:r w:rsidR="000D1406">
        <w:t>/</w:t>
      </w:r>
      <w:r>
        <w:t>202</w:t>
      </w:r>
      <w:r w:rsidR="005E25D4">
        <w:t>3, durante o período de 22</w:t>
      </w:r>
      <w:r w:rsidR="002C2200">
        <w:t>/02</w:t>
      </w:r>
      <w:r>
        <w:t>/2023 a</w:t>
      </w:r>
      <w:r w:rsidR="005E25D4">
        <w:t xml:space="preserve"> 10</w:t>
      </w:r>
      <w:r w:rsidR="002C2200">
        <w:t>/03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A219D7">
        <w:t>,</w:t>
      </w:r>
      <w:r w:rsidR="00A219D7" w:rsidRPr="00A219D7">
        <w:t xml:space="preserve"> </w:t>
      </w:r>
      <w:r w:rsidR="00A219D7">
        <w:t>restando um saldo de 13</w:t>
      </w:r>
      <w:bookmarkStart w:id="0" w:name="_GoBack"/>
      <w:bookmarkEnd w:id="0"/>
      <w:r w:rsidR="00A219D7">
        <w:t xml:space="preserve"> dias a serem gozados posteriormente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5E25D4">
        <w:rPr>
          <w:sz w:val="24"/>
          <w:szCs w:val="24"/>
        </w:rPr>
        <w:t>QUATRO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5E25D4">
        <w:rPr>
          <w:sz w:val="24"/>
          <w:szCs w:val="24"/>
        </w:rPr>
        <w:t>04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E25D4">
        <w:rPr>
          <w:sz w:val="24"/>
          <w:szCs w:val="24"/>
        </w:rPr>
        <w:t>04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E25D4">
        <w:rPr>
          <w:sz w:val="24"/>
          <w:szCs w:val="24"/>
        </w:rPr>
        <w:t>04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434766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9D7" w:rsidRDefault="008C26E1">
    <w:pPr>
      <w:pStyle w:val="Cabealho"/>
    </w:pPr>
    <w:r>
      <w:rPr>
        <w:noProof/>
        <w:lang w:eastAsia="pt-BR"/>
      </w:rPr>
      <w:drawing>
        <wp:inline distT="0" distB="0" distL="0" distR="0" wp14:anchorId="1F12D6CB" wp14:editId="30C6ED6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7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39548-D1AB-497E-BBC1-96996350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2023-01-03T19:42:00Z</cp:lastPrinted>
  <dcterms:created xsi:type="dcterms:W3CDTF">2023-01-04T17:26:00Z</dcterms:created>
  <dcterms:modified xsi:type="dcterms:W3CDTF">2023-01-04T17:28:00Z</dcterms:modified>
</cp:coreProperties>
</file>