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5F67F7">
        <w:rPr>
          <w:sz w:val="24"/>
          <w:szCs w:val="24"/>
        </w:rPr>
        <w:t>PORTARIA DEP. PESSOAL Nº 045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r w:rsidR="00386B24">
        <w:t xml:space="preserve"> </w:t>
      </w:r>
      <w:r w:rsidR="005F67F7">
        <w:t>TIAGO BISOGNIN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5F67F7">
        <w:t>06</w:t>
      </w:r>
      <w:r w:rsidR="007704E7">
        <w:t>/20</w:t>
      </w:r>
      <w:r w:rsidR="005F67F7">
        <w:t>21</w:t>
      </w:r>
      <w:r w:rsidR="007704E7">
        <w:t xml:space="preserve"> a</w:t>
      </w:r>
      <w:r w:rsidR="005F67F7">
        <w:t xml:space="preserve"> 05</w:t>
      </w:r>
      <w:r w:rsidR="007704E7" w:rsidRPr="007704E7">
        <w:t>/</w:t>
      </w:r>
      <w:r w:rsidR="007704E7">
        <w:t>20</w:t>
      </w:r>
      <w:r w:rsidR="00386B24">
        <w:t>2</w:t>
      </w:r>
      <w:r w:rsidR="005F67F7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F67F7">
        <w:rPr>
          <w:sz w:val="24"/>
          <w:szCs w:val="24"/>
        </w:rPr>
        <w:t>DEZ</w:t>
      </w:r>
      <w:r w:rsidR="003F6FD9">
        <w:rPr>
          <w:sz w:val="24"/>
          <w:szCs w:val="24"/>
        </w:rPr>
        <w:t xml:space="preserve"> (</w:t>
      </w:r>
      <w:r w:rsidR="005F67F7">
        <w:rPr>
          <w:sz w:val="24"/>
          <w:szCs w:val="24"/>
        </w:rPr>
        <w:t>10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F67F7">
        <w:rPr>
          <w:sz w:val="24"/>
          <w:szCs w:val="24"/>
        </w:rPr>
        <w:t>10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F67F7">
        <w:rPr>
          <w:sz w:val="24"/>
          <w:szCs w:val="24"/>
        </w:rPr>
        <w:t>1</w:t>
      </w:r>
      <w:bookmarkStart w:id="0" w:name="_GoBack"/>
      <w:bookmarkEnd w:id="0"/>
      <w:r w:rsidR="005F67F7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513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0DCB-91F2-4828-AFC1-F693AFDB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2023-01-10T13:23:00Z</dcterms:created>
  <dcterms:modified xsi:type="dcterms:W3CDTF">2023-01-10T13:23:00Z</dcterms:modified>
</cp:coreProperties>
</file>