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B6A49" w:rsidRDefault="000B6A4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6B660E">
        <w:rPr>
          <w:sz w:val="24"/>
          <w:szCs w:val="24"/>
        </w:rPr>
        <w:t>080</w:t>
      </w:r>
      <w:r>
        <w:rPr>
          <w:sz w:val="24"/>
          <w:szCs w:val="24"/>
        </w:rPr>
        <w:t>/2023</w:t>
      </w:r>
      <w:r w:rsidR="00880947">
        <w:rPr>
          <w:sz w:val="24"/>
          <w:szCs w:val="24"/>
        </w:rPr>
        <w:t>.</w:t>
      </w:r>
    </w:p>
    <w:p w:rsidR="00880947" w:rsidRDefault="00880947" w:rsidP="00880947">
      <w:pPr>
        <w:ind w:left="708" w:firstLine="708"/>
        <w:jc w:val="both"/>
      </w:pPr>
    </w:p>
    <w:p w:rsidR="00880947" w:rsidRDefault="00880947" w:rsidP="00880947">
      <w:pPr>
        <w:jc w:val="both"/>
        <w:rPr>
          <w:sz w:val="24"/>
          <w:szCs w:val="24"/>
        </w:rPr>
      </w:pPr>
    </w:p>
    <w:p w:rsidR="006B660E" w:rsidRPr="006B660E" w:rsidRDefault="006B660E" w:rsidP="006B660E">
      <w:pPr>
        <w:jc w:val="right"/>
        <w:rPr>
          <w:sz w:val="24"/>
          <w:szCs w:val="24"/>
        </w:rPr>
      </w:pPr>
      <w:r w:rsidRPr="006B660E">
        <w:rPr>
          <w:sz w:val="24"/>
          <w:szCs w:val="24"/>
        </w:rPr>
        <w:t xml:space="preserve">CANCELA CONCESSÃO DE FÉRIAS </w:t>
      </w:r>
    </w:p>
    <w:p w:rsidR="006B660E" w:rsidRPr="006B660E" w:rsidRDefault="006B660E" w:rsidP="006B660E">
      <w:pPr>
        <w:jc w:val="right"/>
        <w:rPr>
          <w:sz w:val="24"/>
          <w:szCs w:val="24"/>
        </w:rPr>
      </w:pPr>
      <w:r w:rsidRPr="006B660E">
        <w:rPr>
          <w:sz w:val="24"/>
          <w:szCs w:val="24"/>
        </w:rPr>
        <w:t xml:space="preserve">     AO SERVIDOR PÚBLICO MUNICIPAL</w:t>
      </w: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6B660E" w:rsidRPr="006B660E" w:rsidRDefault="00880947" w:rsidP="006B660E">
      <w:pPr>
        <w:pStyle w:val="NormalWeb"/>
        <w:spacing w:after="0"/>
        <w:jc w:val="both"/>
        <w:rPr>
          <w:color w:val="000000"/>
        </w:rPr>
      </w:pPr>
      <w:r>
        <w:t xml:space="preserve">                      </w:t>
      </w:r>
      <w:r>
        <w:tab/>
      </w:r>
      <w:r>
        <w:tab/>
      </w:r>
      <w:r w:rsidR="000B6A49">
        <w:t xml:space="preserve">    </w:t>
      </w:r>
      <w:r w:rsidR="00DB04F4">
        <w:t xml:space="preserve"> </w:t>
      </w:r>
      <w:proofErr w:type="gramStart"/>
      <w:r w:rsidR="00DB04F4" w:rsidRPr="00DB04F4">
        <w:t>LOURENÇO DOMINGOS MORO</w:t>
      </w:r>
      <w:proofErr w:type="gramEnd"/>
      <w:r w:rsidR="00DB04F4" w:rsidRPr="00DB04F4">
        <w:t>, Prefeito Municipal em Exercício de Faxinal do Soturno</w:t>
      </w:r>
      <w:r>
        <w:t xml:space="preserve">, Estado do Rio Grande do Sul, no uso das atribuições que lhe confere a Lei Orgânica do Município, </w:t>
      </w:r>
      <w:r w:rsidR="003C4AE9">
        <w:t>CANCELA</w:t>
      </w:r>
      <w:bookmarkStart w:id="0" w:name="_GoBack"/>
      <w:bookmarkEnd w:id="0"/>
      <w:r w:rsidR="006B660E" w:rsidRPr="006B660E">
        <w:rPr>
          <w:color w:val="000000"/>
        </w:rPr>
        <w:t xml:space="preserve"> </w:t>
      </w:r>
      <w:r w:rsidR="006B660E">
        <w:rPr>
          <w:color w:val="000000"/>
        </w:rPr>
        <w:t>concessão de férias previstas</w:t>
      </w:r>
      <w:r w:rsidR="006B660E" w:rsidRPr="006B660E">
        <w:rPr>
          <w:color w:val="000000"/>
        </w:rPr>
        <w:t xml:space="preserve"> pela Portaria </w:t>
      </w:r>
      <w:r w:rsidR="006B660E">
        <w:rPr>
          <w:color w:val="000000"/>
        </w:rPr>
        <w:t>069/2023</w:t>
      </w:r>
      <w:r w:rsidR="006B660E" w:rsidRPr="006B660E">
        <w:rPr>
          <w:color w:val="000000"/>
        </w:rPr>
        <w:t xml:space="preserve"> ao Servidor Público Municipal </w:t>
      </w:r>
      <w:r w:rsidR="006B660E" w:rsidRPr="00B90077">
        <w:t>RAFAEL FRANCISCO DA ROSA DE ALMEIDA</w:t>
      </w:r>
      <w:r w:rsidR="006B660E" w:rsidRPr="006B660E">
        <w:rPr>
          <w:color w:val="000000"/>
        </w:rPr>
        <w:t xml:space="preserve"> referente ao período aquisitivo </w:t>
      </w:r>
      <w:r w:rsidR="006B660E">
        <w:t>12/04/2021</w:t>
      </w:r>
      <w:r w:rsidR="006B660E" w:rsidRPr="006B660E">
        <w:rPr>
          <w:color w:val="000000"/>
        </w:rPr>
        <w:t xml:space="preserve"> a </w:t>
      </w:r>
      <w:r w:rsidR="006B660E">
        <w:t>11/04/2022</w:t>
      </w:r>
      <w:r w:rsidR="006B660E" w:rsidRPr="006B660E">
        <w:rPr>
          <w:color w:val="000000"/>
        </w:rPr>
        <w:t>, conforme art.102, §2º da Lei Municipal nº 1350/2001, por necessidade</w:t>
      </w:r>
      <w:r w:rsidR="006B660E">
        <w:rPr>
          <w:color w:val="000000"/>
        </w:rPr>
        <w:t xml:space="preserve"> de serviço público, </w:t>
      </w:r>
      <w:r w:rsidR="006B660E" w:rsidRPr="006B660E">
        <w:rPr>
          <w:color w:val="000000"/>
        </w:rPr>
        <w:t xml:space="preserve">restando assim, um saldo de </w:t>
      </w:r>
      <w:r w:rsidR="003C4AE9">
        <w:rPr>
          <w:color w:val="000000"/>
        </w:rPr>
        <w:t>18</w:t>
      </w:r>
      <w:r w:rsidR="006B660E" w:rsidRPr="006B660E">
        <w:rPr>
          <w:color w:val="000000"/>
        </w:rPr>
        <w:t xml:space="preserve"> dias a serem gozados em outra oportunidade. </w:t>
      </w:r>
    </w:p>
    <w:p w:rsidR="00A72048" w:rsidRDefault="00A72048" w:rsidP="006B660E">
      <w:pPr>
        <w:ind w:firstLine="709"/>
        <w:jc w:val="both"/>
      </w:pPr>
    </w:p>
    <w:p w:rsidR="000C5204" w:rsidRPr="000C5204" w:rsidRDefault="00DB04F4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0C5204" w:rsidRPr="000C5204">
        <w:rPr>
          <w:sz w:val="24"/>
          <w:szCs w:val="24"/>
        </w:rPr>
        <w:t>GABINETE DO SENHOR PREFEITO MUNICIPAL DE FAXI</w:t>
      </w:r>
      <w:r w:rsidR="00412571">
        <w:rPr>
          <w:sz w:val="24"/>
          <w:szCs w:val="24"/>
        </w:rPr>
        <w:t xml:space="preserve">NAL DO SOTURNO, AOS </w:t>
      </w:r>
      <w:r>
        <w:rPr>
          <w:sz w:val="24"/>
          <w:szCs w:val="24"/>
        </w:rPr>
        <w:t>VINTE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>
        <w:rPr>
          <w:sz w:val="24"/>
          <w:szCs w:val="24"/>
        </w:rPr>
        <w:t>2</w:t>
      </w:r>
      <w:r w:rsidR="00DF6119">
        <w:rPr>
          <w:sz w:val="24"/>
          <w:szCs w:val="24"/>
        </w:rPr>
        <w:t>0</w:t>
      </w:r>
      <w:r w:rsidR="00A76363">
        <w:rPr>
          <w:sz w:val="24"/>
          <w:szCs w:val="24"/>
        </w:rPr>
        <w:t>)</w:t>
      </w:r>
      <w:r>
        <w:rPr>
          <w:sz w:val="24"/>
          <w:szCs w:val="24"/>
        </w:rPr>
        <w:t xml:space="preserve"> DIAS DO MÊS DE JANEI</w:t>
      </w:r>
      <w:r w:rsidR="001D475D">
        <w:rPr>
          <w:sz w:val="24"/>
          <w:szCs w:val="24"/>
        </w:rPr>
        <w:t>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DB04F4" w:rsidRPr="008D4395">
        <w:rPr>
          <w:sz w:val="24"/>
        </w:rPr>
        <w:t>LOURENÇO DOMINGOS MORO</w:t>
      </w:r>
      <w:proofErr w:type="gramEnd"/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DB04F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B04F4">
        <w:rPr>
          <w:sz w:val="24"/>
          <w:szCs w:val="24"/>
        </w:rPr>
        <w:t>2</w:t>
      </w:r>
      <w:r w:rsidR="00DF6119">
        <w:rPr>
          <w:sz w:val="24"/>
          <w:szCs w:val="24"/>
        </w:rPr>
        <w:t>0</w:t>
      </w:r>
      <w:r w:rsidR="0030744D">
        <w:rPr>
          <w:sz w:val="24"/>
          <w:szCs w:val="24"/>
        </w:rPr>
        <w:t>-</w:t>
      </w:r>
      <w:r w:rsidR="00DB04F4">
        <w:rPr>
          <w:sz w:val="24"/>
          <w:szCs w:val="24"/>
        </w:rPr>
        <w:t>0</w:t>
      </w:r>
      <w:r w:rsidR="00DF6119">
        <w:rPr>
          <w:sz w:val="24"/>
          <w:szCs w:val="24"/>
        </w:rPr>
        <w:t>1</w:t>
      </w:r>
      <w:r w:rsidR="00DB04F4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DB04F4">
        <w:rPr>
          <w:sz w:val="24"/>
          <w:szCs w:val="24"/>
        </w:rPr>
        <w:t>2</w:t>
      </w:r>
      <w:r w:rsidR="00DF6119">
        <w:rPr>
          <w:sz w:val="24"/>
          <w:szCs w:val="24"/>
        </w:rPr>
        <w:t>0</w:t>
      </w:r>
      <w:r w:rsidR="0030744D">
        <w:rPr>
          <w:sz w:val="24"/>
          <w:szCs w:val="24"/>
        </w:rPr>
        <w:t>/</w:t>
      </w:r>
      <w:r w:rsidR="00DB04F4">
        <w:rPr>
          <w:sz w:val="24"/>
          <w:szCs w:val="24"/>
        </w:rPr>
        <w:t>0</w:t>
      </w:r>
      <w:r w:rsidR="00DF6119">
        <w:rPr>
          <w:sz w:val="24"/>
          <w:szCs w:val="24"/>
        </w:rPr>
        <w:t>1</w:t>
      </w:r>
      <w:r w:rsidR="00DB04F4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573643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31B" w:rsidRDefault="00DF6119">
    <w:pPr>
      <w:pStyle w:val="Cabealho"/>
    </w:pPr>
    <w:r>
      <w:rPr>
        <w:noProof/>
        <w:lang w:eastAsia="pt-BR"/>
      </w:rPr>
      <w:drawing>
        <wp:inline distT="0" distB="0" distL="0" distR="0" wp14:anchorId="76C27140" wp14:editId="1C7FA73A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B6A49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D475D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C4AE9"/>
    <w:rsid w:val="003D2177"/>
    <w:rsid w:val="003E1386"/>
    <w:rsid w:val="003F6FD9"/>
    <w:rsid w:val="00412571"/>
    <w:rsid w:val="00422F7D"/>
    <w:rsid w:val="00423D16"/>
    <w:rsid w:val="004A2938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976ED"/>
    <w:rsid w:val="006B3B66"/>
    <w:rsid w:val="006B3E0A"/>
    <w:rsid w:val="006B660E"/>
    <w:rsid w:val="006C08BA"/>
    <w:rsid w:val="00724F24"/>
    <w:rsid w:val="00744078"/>
    <w:rsid w:val="007704E7"/>
    <w:rsid w:val="00787C46"/>
    <w:rsid w:val="007E7DB4"/>
    <w:rsid w:val="008060EB"/>
    <w:rsid w:val="0086357A"/>
    <w:rsid w:val="00880947"/>
    <w:rsid w:val="008A02BF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0031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34ACF-E96A-4C25-8006-C2597A3C0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2023-01-20T13:05:00Z</cp:lastPrinted>
  <dcterms:created xsi:type="dcterms:W3CDTF">2023-01-20T19:03:00Z</dcterms:created>
  <dcterms:modified xsi:type="dcterms:W3CDTF">2023-01-20T19:14:00Z</dcterms:modified>
</cp:coreProperties>
</file>