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E47560">
        <w:rPr>
          <w:sz w:val="24"/>
          <w:szCs w:val="24"/>
        </w:rPr>
        <w:t>82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B90077">
        <w:t>dez</w:t>
      </w:r>
      <w:r>
        <w:t xml:space="preserve"> (</w:t>
      </w:r>
      <w:r w:rsidR="00DE448C">
        <w:t>1</w:t>
      </w:r>
      <w:r w:rsidR="00ED121C">
        <w:t>0</w:t>
      </w:r>
      <w:r>
        <w:t>) dias de férias 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 </w:t>
      </w:r>
      <w:r w:rsidR="00B712D6" w:rsidRPr="00B712D6">
        <w:t>DIOGO CARGNELUTTI ZANELLA</w:t>
      </w:r>
      <w:r w:rsidR="00D97470" w:rsidRPr="007F2BBA">
        <w:t xml:space="preserve"> </w:t>
      </w:r>
      <w:r>
        <w:t xml:space="preserve">referente ao período aquisitivo </w:t>
      </w:r>
      <w:r w:rsidR="00B712D6">
        <w:t>02/01</w:t>
      </w:r>
      <w:r w:rsidR="00092C93">
        <w:t>/</w:t>
      </w:r>
      <w:r>
        <w:t>202</w:t>
      </w:r>
      <w:r w:rsidR="00B712D6">
        <w:t>1</w:t>
      </w:r>
      <w:r>
        <w:t xml:space="preserve"> a</w:t>
      </w:r>
      <w:r w:rsidR="00BB761E">
        <w:t xml:space="preserve"> </w:t>
      </w:r>
      <w:r w:rsidR="00B712D6">
        <w:t>01</w:t>
      </w:r>
      <w:r w:rsidR="00D97470">
        <w:t>/</w:t>
      </w:r>
      <w:r w:rsidR="00E72EF1">
        <w:t>0</w:t>
      </w:r>
      <w:r w:rsidR="00B712D6">
        <w:t>1</w:t>
      </w:r>
      <w:r w:rsidR="000D1406">
        <w:t>/</w:t>
      </w:r>
      <w:r>
        <w:t>202</w:t>
      </w:r>
      <w:r w:rsidR="00B712D6">
        <w:t>2</w:t>
      </w:r>
      <w:r w:rsidR="00ED121C">
        <w:t>, durante o período de 08</w:t>
      </w:r>
      <w:r w:rsidR="000028E2">
        <w:t>/02</w:t>
      </w:r>
      <w:r>
        <w:t>/2023 a</w:t>
      </w:r>
      <w:r w:rsidR="004D08BC">
        <w:t xml:space="preserve"> </w:t>
      </w:r>
      <w:r w:rsidR="00ED121C">
        <w:t>17</w:t>
      </w:r>
      <w:r w:rsidR="002C2200">
        <w:t>/</w:t>
      </w:r>
      <w:r w:rsidR="00B90077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B712D6">
        <w:t xml:space="preserve"> e Portaria </w:t>
      </w:r>
      <w:r w:rsidR="00ED121C">
        <w:t>7</w:t>
      </w:r>
      <w:r w:rsidR="00B712D6">
        <w:t>00</w:t>
      </w:r>
      <w:r w:rsidR="00B90077">
        <w:t>/2022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D121C">
        <w:rPr>
          <w:sz w:val="24"/>
          <w:szCs w:val="24"/>
        </w:rPr>
        <w:t>VINTE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D121C">
        <w:rPr>
          <w:sz w:val="24"/>
          <w:szCs w:val="24"/>
        </w:rPr>
        <w:t>20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121C">
        <w:rPr>
          <w:sz w:val="24"/>
          <w:szCs w:val="24"/>
        </w:rPr>
        <w:t>20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D121C">
        <w:rPr>
          <w:sz w:val="24"/>
          <w:szCs w:val="24"/>
        </w:rPr>
        <w:t>20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573691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2D6" w:rsidRDefault="008C26E1">
    <w:pPr>
      <w:pStyle w:val="Cabealho"/>
    </w:pPr>
    <w:r>
      <w:rPr>
        <w:noProof/>
        <w:lang w:eastAsia="pt-BR"/>
      </w:rPr>
      <w:drawing>
        <wp:inline distT="0" distB="0" distL="0" distR="0" wp14:anchorId="17C3EA50" wp14:editId="5200AFC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2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47560"/>
    <w:rsid w:val="00E60DDE"/>
    <w:rsid w:val="00E70C1B"/>
    <w:rsid w:val="00E72EF1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2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868E9-E072-425E-BAD2-A103178B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2023-01-20T19:20:00Z</cp:lastPrinted>
  <dcterms:created xsi:type="dcterms:W3CDTF">2023-01-20T19:22:00Z</dcterms:created>
  <dcterms:modified xsi:type="dcterms:W3CDTF">2023-01-20T19:22:00Z</dcterms:modified>
</cp:coreProperties>
</file>