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1504F0">
        <w:rPr>
          <w:sz w:val="24"/>
        </w:rPr>
        <w:t>0</w:t>
      </w:r>
      <w:r w:rsidR="00242DCA">
        <w:rPr>
          <w:sz w:val="24"/>
        </w:rPr>
        <w:t>88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6A7EB6">
      <w:pPr>
        <w:jc w:val="both"/>
        <w:rPr>
          <w:sz w:val="24"/>
        </w:rPr>
      </w:pPr>
    </w:p>
    <w:p w:rsidR="00242DCA" w:rsidRDefault="006A7EB6" w:rsidP="00242DCA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242DCA">
        <w:rPr>
          <w:sz w:val="24"/>
        </w:rPr>
        <w:t xml:space="preserve">ASSESSOR DE ATIVIDADES </w:t>
      </w:r>
    </w:p>
    <w:p w:rsidR="006A7EB6" w:rsidRDefault="00242DCA" w:rsidP="00242DCA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RECREATIVAS E ESPORTIVAS</w:t>
      </w:r>
      <w:r w:rsidR="006A7EB6">
        <w:rPr>
          <w:sz w:val="24"/>
        </w:rPr>
        <w:t>.</w:t>
      </w:r>
    </w:p>
    <w:p w:rsidR="006A7EB6" w:rsidRDefault="006A7EB6" w:rsidP="006A7EB6">
      <w:pPr>
        <w:pStyle w:val="Recuodecorpodetexto"/>
        <w:jc w:val="right"/>
        <w:rPr>
          <w:sz w:val="24"/>
        </w:rPr>
      </w:pPr>
    </w:p>
    <w:p w:rsidR="006A7EB6" w:rsidRDefault="00DD26EA" w:rsidP="00FC2882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  <w:r w:rsidR="00242DCA">
        <w:rPr>
          <w:sz w:val="24"/>
        </w:rPr>
        <w:t>CLOVIS ALBERTO MONTAGNER</w:t>
      </w:r>
      <w:r w:rsidRPr="00DD26EA">
        <w:rPr>
          <w:sz w:val="24"/>
        </w:rPr>
        <w:t>, Prefeito Municipal</w:t>
      </w:r>
      <w:r w:rsidR="00242DCA">
        <w:rPr>
          <w:sz w:val="24"/>
        </w:rPr>
        <w:t xml:space="preserve"> </w:t>
      </w:r>
      <w:r w:rsidRPr="00DD26EA">
        <w:rPr>
          <w:sz w:val="24"/>
        </w:rPr>
        <w:t>de Faxinal do Soturno</w:t>
      </w:r>
      <w:r w:rsidR="006A7EB6">
        <w:rPr>
          <w:sz w:val="24"/>
        </w:rPr>
        <w:t>, Estado do Rio Grande do Sul, no uso das atribuições que lhe confere a Lei</w:t>
      </w:r>
      <w:r w:rsidR="00FC2882">
        <w:rPr>
          <w:sz w:val="24"/>
        </w:rPr>
        <w:t xml:space="preserve"> Orgânica do Município, exonera </w:t>
      </w:r>
      <w:r w:rsidR="00FE274B">
        <w:rPr>
          <w:sz w:val="24"/>
        </w:rPr>
        <w:t>a pedido</w:t>
      </w:r>
      <w:r w:rsidR="000A135D">
        <w:rPr>
          <w:sz w:val="24"/>
        </w:rPr>
        <w:t>, em primeiro (01) de Fevereiro de 2023,</w:t>
      </w:r>
      <w:r w:rsidR="00FE274B">
        <w:rPr>
          <w:sz w:val="24"/>
        </w:rPr>
        <w:t xml:space="preserve"> </w:t>
      </w:r>
      <w:r>
        <w:rPr>
          <w:sz w:val="24"/>
        </w:rPr>
        <w:t>o Senhor</w:t>
      </w:r>
      <w:r w:rsidR="00FC2882">
        <w:rPr>
          <w:sz w:val="24"/>
        </w:rPr>
        <w:t xml:space="preserve"> </w:t>
      </w:r>
      <w:r w:rsidR="00242DCA">
        <w:rPr>
          <w:sz w:val="24"/>
        </w:rPr>
        <w:t>RICARDO OLIMPIO RUBERT</w:t>
      </w:r>
      <w:r w:rsidR="006A7EB6">
        <w:rPr>
          <w:sz w:val="24"/>
        </w:rPr>
        <w:t xml:space="preserve"> do cargo em comissão de</w:t>
      </w:r>
      <w:r w:rsidR="00FE274B">
        <w:rPr>
          <w:sz w:val="24"/>
        </w:rPr>
        <w:t xml:space="preserve"> </w:t>
      </w:r>
      <w:r w:rsidR="00F63659">
        <w:rPr>
          <w:sz w:val="24"/>
        </w:rPr>
        <w:t>Assessor de Atividades Recreativas e Esportivas</w:t>
      </w:r>
      <w:r>
        <w:rPr>
          <w:sz w:val="24"/>
        </w:rPr>
        <w:t xml:space="preserve">, nomeado pela Portaria nº. </w:t>
      </w:r>
      <w:r w:rsidR="000A135D">
        <w:rPr>
          <w:sz w:val="24"/>
        </w:rPr>
        <w:t>503/2022.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AOS TRINTA E UM</w:t>
      </w:r>
      <w:r w:rsidR="00DD26EA">
        <w:rPr>
          <w:sz w:val="24"/>
          <w:szCs w:val="24"/>
        </w:rPr>
        <w:t xml:space="preserve"> (</w:t>
      </w:r>
      <w:r w:rsidR="00F63659">
        <w:rPr>
          <w:sz w:val="24"/>
          <w:szCs w:val="24"/>
        </w:rPr>
        <w:t>31</w:t>
      </w:r>
      <w:r>
        <w:rPr>
          <w:sz w:val="24"/>
          <w:szCs w:val="24"/>
        </w:rPr>
        <w:t xml:space="preserve">) DIAS DO MÊS DE </w:t>
      </w:r>
      <w:r w:rsidR="00DD26EA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3659">
        <w:rPr>
          <w:sz w:val="24"/>
          <w:szCs w:val="24"/>
        </w:rPr>
        <w:t>31</w:t>
      </w:r>
      <w:r>
        <w:rPr>
          <w:sz w:val="24"/>
          <w:szCs w:val="24"/>
        </w:rPr>
        <w:t>-01-2023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F63659">
        <w:rPr>
          <w:sz w:val="24"/>
          <w:szCs w:val="24"/>
        </w:rPr>
        <w:t>cípio em: 31</w:t>
      </w:r>
      <w:r w:rsidR="00DD26EA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674620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74B" w:rsidRDefault="00FE274B">
    <w:pPr>
      <w:pStyle w:val="Cabealho"/>
    </w:pPr>
    <w:r>
      <w:rPr>
        <w:noProof/>
        <w:lang w:eastAsia="pt-BR"/>
      </w:rPr>
      <w:drawing>
        <wp:inline distT="0" distB="0" distL="0" distR="0" wp14:anchorId="04A0EA18" wp14:editId="2C413D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A135D"/>
    <w:rsid w:val="000C2579"/>
    <w:rsid w:val="000C5204"/>
    <w:rsid w:val="001357D7"/>
    <w:rsid w:val="001504F0"/>
    <w:rsid w:val="001754A7"/>
    <w:rsid w:val="001A692B"/>
    <w:rsid w:val="001B7A11"/>
    <w:rsid w:val="001C3729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  <w15:docId w15:val="{940374A8-7C62-44B9-BEBA-36C32781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2BAC4-CDC2-4234-B5C1-6FC85DA11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2023-01-02T14:06:00Z</cp:lastPrinted>
  <dcterms:created xsi:type="dcterms:W3CDTF">2023-02-01T11:37:00Z</dcterms:created>
  <dcterms:modified xsi:type="dcterms:W3CDTF">2023-02-01T11:44:00Z</dcterms:modified>
</cp:coreProperties>
</file>