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85CEE">
        <w:rPr>
          <w:sz w:val="24"/>
          <w:szCs w:val="24"/>
        </w:rPr>
        <w:t>0</w:t>
      </w:r>
      <w:r w:rsidR="00390C7B">
        <w:rPr>
          <w:sz w:val="24"/>
          <w:szCs w:val="24"/>
        </w:rPr>
        <w:t>90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</w:t>
      </w:r>
      <w:r w:rsidR="00F72A24">
        <w:rPr>
          <w:sz w:val="24"/>
        </w:rPr>
        <w:t xml:space="preserve">LICA PENALIDADE DE </w:t>
      </w:r>
      <w:r w:rsidR="00390C7B">
        <w:rPr>
          <w:sz w:val="24"/>
        </w:rPr>
        <w:t>SUSPENSÃO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A SERVIDOR</w:t>
      </w:r>
      <w:r w:rsidR="00390C7B">
        <w:rPr>
          <w:sz w:val="24"/>
        </w:rPr>
        <w:t>A</w:t>
      </w:r>
      <w:r>
        <w:rPr>
          <w:sz w:val="24"/>
        </w:rPr>
        <w:t xml:space="preserve"> </w:t>
      </w:r>
      <w:r w:rsidR="00592192">
        <w:rPr>
          <w:sz w:val="24"/>
        </w:rPr>
        <w:t>PÚBLIC</w:t>
      </w:r>
      <w:r w:rsidR="00390C7B">
        <w:rPr>
          <w:sz w:val="24"/>
        </w:rPr>
        <w:t>A</w:t>
      </w:r>
      <w:r w:rsidR="00592192">
        <w:rPr>
          <w:sz w:val="24"/>
        </w:rPr>
        <w:t xml:space="preserve">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 w:rsidR="00390C7B">
        <w:rPr>
          <w:sz w:val="24"/>
        </w:rPr>
        <w:t>CLOVIS ALBERTO MONTAGNER</w:t>
      </w:r>
      <w:r w:rsidR="00F72A24" w:rsidRPr="00F72A24">
        <w:rPr>
          <w:sz w:val="24"/>
        </w:rPr>
        <w:t>, Prefeito Municipal</w:t>
      </w:r>
      <w:r w:rsidR="00390C7B">
        <w:rPr>
          <w:sz w:val="24"/>
        </w:rPr>
        <w:t xml:space="preserve"> </w:t>
      </w:r>
      <w:r w:rsidR="00F72A24" w:rsidRPr="00F72A24">
        <w:rPr>
          <w:sz w:val="24"/>
        </w:rPr>
        <w:t>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C85CEE">
        <w:rPr>
          <w:sz w:val="24"/>
        </w:rPr>
        <w:t>0</w:t>
      </w:r>
      <w:r w:rsidR="00390C7B">
        <w:rPr>
          <w:sz w:val="24"/>
        </w:rPr>
        <w:t>4</w:t>
      </w:r>
      <w:r w:rsidR="00F72A24">
        <w:rPr>
          <w:sz w:val="24"/>
        </w:rPr>
        <w:t xml:space="preserve">/2022, </w:t>
      </w:r>
      <w:r w:rsidR="00CC3F22">
        <w:rPr>
          <w:sz w:val="24"/>
        </w:rPr>
        <w:t>RESOLVE aplicar a</w:t>
      </w:r>
      <w:r>
        <w:rPr>
          <w:sz w:val="24"/>
        </w:rPr>
        <w:t xml:space="preserve"> Servidor</w:t>
      </w:r>
      <w:r w:rsidR="00390C7B">
        <w:rPr>
          <w:sz w:val="24"/>
        </w:rPr>
        <w:t>a</w:t>
      </w:r>
      <w:r w:rsidR="00AD40EE">
        <w:rPr>
          <w:sz w:val="24"/>
        </w:rPr>
        <w:t xml:space="preserve"> Públic</w:t>
      </w:r>
      <w:r w:rsidR="00390C7B">
        <w:rPr>
          <w:sz w:val="24"/>
        </w:rPr>
        <w:t>a</w:t>
      </w:r>
      <w:r w:rsidR="00AD40EE">
        <w:rPr>
          <w:sz w:val="24"/>
        </w:rPr>
        <w:t xml:space="preserve"> </w:t>
      </w:r>
      <w:r>
        <w:rPr>
          <w:sz w:val="24"/>
        </w:rPr>
        <w:t xml:space="preserve">Municipal </w:t>
      </w:r>
      <w:r w:rsidR="00390C7B">
        <w:rPr>
          <w:sz w:val="24"/>
        </w:rPr>
        <w:t>LUCIANA SCHIO CERATTI,</w:t>
      </w:r>
      <w:r>
        <w:rPr>
          <w:sz w:val="24"/>
        </w:rPr>
        <w:t xml:space="preserve"> a penalidade de </w:t>
      </w:r>
      <w:r w:rsidR="00390C7B">
        <w:rPr>
          <w:sz w:val="24"/>
        </w:rPr>
        <w:t>Suspensão de 30 dias sem remuneração,</w:t>
      </w:r>
      <w:r>
        <w:rPr>
          <w:sz w:val="24"/>
        </w:rPr>
        <w:t xml:space="preserve"> nos termos do Artigo 13</w:t>
      </w:r>
      <w:r w:rsidR="00F72A24">
        <w:rPr>
          <w:sz w:val="24"/>
        </w:rPr>
        <w:t>9, I</w:t>
      </w:r>
      <w:r w:rsidR="00390C7B">
        <w:rPr>
          <w:sz w:val="24"/>
        </w:rPr>
        <w:t>I</w:t>
      </w:r>
      <w:r w:rsidR="00F72A24">
        <w:rPr>
          <w:sz w:val="24"/>
        </w:rPr>
        <w:t xml:space="preserve"> e 163, I da Lei 1.350/2001.</w:t>
      </w:r>
      <w:r w:rsidR="005D0AC0">
        <w:rPr>
          <w:sz w:val="24"/>
        </w:rPr>
        <w:t xml:space="preserve"> A suspensão será de quinze (15) de Fevereiro de 2023 a Dezesseis (16) de Março de 2023.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2C2A81">
        <w:rPr>
          <w:sz w:val="24"/>
          <w:szCs w:val="24"/>
        </w:rPr>
        <w:t>EM PRIMEIRO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72A24">
        <w:rPr>
          <w:sz w:val="24"/>
          <w:szCs w:val="24"/>
        </w:rPr>
        <w:t>0</w:t>
      </w:r>
      <w:r w:rsidR="002C2A81">
        <w:rPr>
          <w:sz w:val="24"/>
          <w:szCs w:val="24"/>
        </w:rPr>
        <w:t>1</w:t>
      </w:r>
      <w:r w:rsidR="00D447D7">
        <w:rPr>
          <w:sz w:val="24"/>
          <w:szCs w:val="24"/>
        </w:rPr>
        <w:t>) DIA</w:t>
      </w:r>
      <w:r w:rsidR="00F72A24">
        <w:rPr>
          <w:sz w:val="24"/>
          <w:szCs w:val="24"/>
        </w:rPr>
        <w:t xml:space="preserve"> DO MÊS DE </w:t>
      </w:r>
      <w:r w:rsidR="002C2A81">
        <w:rPr>
          <w:sz w:val="24"/>
          <w:szCs w:val="24"/>
        </w:rPr>
        <w:t>FEVEREIRO</w:t>
      </w:r>
      <w:r w:rsidR="00F72A24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</w:t>
      </w:r>
      <w:r w:rsidR="002C2A8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="002C2A81">
        <w:rPr>
          <w:sz w:val="24"/>
        </w:rPr>
        <w:t>CLOVIS ALBERTO MONTAGNER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2C2A8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C2A81">
        <w:rPr>
          <w:sz w:val="24"/>
          <w:szCs w:val="24"/>
        </w:rPr>
        <w:t>01</w:t>
      </w:r>
      <w:r w:rsidR="00F72A24">
        <w:rPr>
          <w:sz w:val="24"/>
          <w:szCs w:val="24"/>
        </w:rPr>
        <w:t>-0</w:t>
      </w:r>
      <w:r w:rsidR="002C2A81">
        <w:rPr>
          <w:sz w:val="24"/>
          <w:szCs w:val="24"/>
        </w:rPr>
        <w:t>2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C2A81">
        <w:rPr>
          <w:sz w:val="24"/>
          <w:szCs w:val="24"/>
        </w:rPr>
        <w:t>01</w:t>
      </w:r>
      <w:r w:rsidR="00F72A24">
        <w:rPr>
          <w:sz w:val="24"/>
          <w:szCs w:val="24"/>
        </w:rPr>
        <w:t>/0</w:t>
      </w:r>
      <w:r w:rsidR="002C2A81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7483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E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AD8B16" wp14:editId="73BD957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2C2A81"/>
    <w:rsid w:val="0030744D"/>
    <w:rsid w:val="003131A9"/>
    <w:rsid w:val="0032252F"/>
    <w:rsid w:val="00390C7B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5D0AC0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85CEE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  <w15:docId w15:val="{802FAF83-2FBA-4271-8D22-EE0DFF5C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1FA1-3E7E-4EF3-B552-4F89F77E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2023-01-02T19:24:00Z</cp:lastPrinted>
  <dcterms:created xsi:type="dcterms:W3CDTF">2023-02-01T12:05:00Z</dcterms:created>
  <dcterms:modified xsi:type="dcterms:W3CDTF">2023-02-01T12:19:00Z</dcterms:modified>
</cp:coreProperties>
</file>